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3" w:type="dxa"/>
        <w:tblInd w:w="-851" w:type="dxa"/>
        <w:tblLayout w:type="fixed"/>
        <w:tblLook w:val="01E0" w:firstRow="1" w:lastRow="1" w:firstColumn="1" w:lastColumn="1" w:noHBand="0" w:noVBand="0"/>
      </w:tblPr>
      <w:tblGrid>
        <w:gridCol w:w="2694"/>
        <w:gridCol w:w="7539"/>
      </w:tblGrid>
      <w:tr w:rsidR="00995E91" w:rsidRPr="0044173F" w14:paraId="6F4E9568" w14:textId="77777777" w:rsidTr="00675419">
        <w:trPr>
          <w:trHeight w:val="2830"/>
        </w:trPr>
        <w:tc>
          <w:tcPr>
            <w:tcW w:w="2694" w:type="dxa"/>
          </w:tcPr>
          <w:p w14:paraId="11CB609A" w14:textId="12ADD800" w:rsidR="00995E91" w:rsidRPr="0044173F" w:rsidRDefault="007E083F" w:rsidP="00296BCC">
            <w:pPr>
              <w:spacing w:beforeLines="20" w:before="48" w:afterLines="20" w:after="48" w:line="240" w:lineRule="auto"/>
              <w:jc w:val="both"/>
              <w:rPr>
                <w:rFonts w:ascii="Times New Roman" w:hAnsi="Times New Roman"/>
                <w:iCs/>
                <w:color w:val="000000"/>
                <w:spacing w:val="-4"/>
                <w:highlight w:val="white"/>
              </w:rPr>
            </w:pPr>
            <w:r w:rsidRPr="0044173F">
              <w:rPr>
                <w:rFonts w:ascii="Times New Roman" w:hAnsi="Times New Roman"/>
                <w:noProof/>
              </w:rPr>
              <w:drawing>
                <wp:anchor distT="0" distB="0" distL="114300" distR="114300" simplePos="0" relativeHeight="251658240" behindDoc="0" locked="0" layoutInCell="1" allowOverlap="1" wp14:anchorId="22CC49A1" wp14:editId="758F9DDE">
                  <wp:simplePos x="0" y="0"/>
                  <wp:positionH relativeFrom="column">
                    <wp:posOffset>137920</wp:posOffset>
                  </wp:positionH>
                  <wp:positionV relativeFrom="paragraph">
                    <wp:posOffset>-96535</wp:posOffset>
                  </wp:positionV>
                  <wp:extent cx="1442550" cy="2158365"/>
                  <wp:effectExtent l="19050" t="19050" r="24765"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825"/>
                          <a:stretch/>
                        </pic:blipFill>
                        <pic:spPr bwMode="auto">
                          <a:xfrm>
                            <a:off x="0" y="0"/>
                            <a:ext cx="1447428" cy="2165663"/>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5E91" w:rsidRPr="0044173F">
              <w:rPr>
                <w:rFonts w:ascii="Times New Roman" w:hAnsi="Times New Roman"/>
              </w:rPr>
              <w:t xml:space="preserve">                                                                       </w:t>
            </w:r>
          </w:p>
        </w:tc>
        <w:tc>
          <w:tcPr>
            <w:tcW w:w="7539" w:type="dxa"/>
          </w:tcPr>
          <w:p w14:paraId="5E39891D" w14:textId="77777777" w:rsidR="007E083F" w:rsidRDefault="007E083F" w:rsidP="00296BCC">
            <w:pPr>
              <w:pStyle w:val="mucco13"/>
              <w:spacing w:beforeLines="20" w:before="48" w:afterLines="20" w:after="48" w:line="240" w:lineRule="auto"/>
              <w:rPr>
                <w:rFonts w:ascii="Times New Roman" w:hAnsi="Times New Roman"/>
                <w:sz w:val="22"/>
                <w:szCs w:val="22"/>
                <w:highlight w:val="white"/>
              </w:rPr>
            </w:pPr>
          </w:p>
          <w:p w14:paraId="2D370B99" w14:textId="77777777" w:rsidR="007E083F" w:rsidRDefault="007E083F" w:rsidP="00296BCC">
            <w:pPr>
              <w:pStyle w:val="mucco13"/>
              <w:spacing w:beforeLines="20" w:before="48" w:afterLines="20" w:after="48" w:line="240" w:lineRule="auto"/>
              <w:rPr>
                <w:rFonts w:ascii="Times New Roman" w:hAnsi="Times New Roman"/>
                <w:sz w:val="22"/>
                <w:szCs w:val="22"/>
                <w:highlight w:val="white"/>
              </w:rPr>
            </w:pPr>
          </w:p>
          <w:p w14:paraId="19F528D9" w14:textId="77777777" w:rsidR="007E083F" w:rsidRDefault="007E083F" w:rsidP="00296BCC">
            <w:pPr>
              <w:pStyle w:val="mucco13"/>
              <w:spacing w:beforeLines="20" w:before="48" w:afterLines="20" w:after="48" w:line="240" w:lineRule="auto"/>
              <w:rPr>
                <w:rFonts w:ascii="Times New Roman" w:hAnsi="Times New Roman"/>
                <w:sz w:val="22"/>
                <w:szCs w:val="22"/>
                <w:highlight w:val="white"/>
              </w:rPr>
            </w:pPr>
          </w:p>
          <w:p w14:paraId="2A354BCE" w14:textId="33C4A4DB" w:rsidR="00D44393" w:rsidRPr="007E083F" w:rsidRDefault="00995E91" w:rsidP="00296BCC">
            <w:pPr>
              <w:pStyle w:val="mucco13"/>
              <w:spacing w:beforeLines="20" w:before="48" w:afterLines="20" w:after="48" w:line="240" w:lineRule="auto"/>
              <w:rPr>
                <w:rFonts w:ascii="Times New Roman" w:hAnsi="Times New Roman"/>
                <w:szCs w:val="26"/>
                <w:highlight w:val="white"/>
              </w:rPr>
            </w:pPr>
            <w:r w:rsidRPr="007E083F">
              <w:rPr>
                <w:rFonts w:ascii="Times New Roman" w:hAnsi="Times New Roman"/>
                <w:szCs w:val="26"/>
                <w:highlight w:val="white"/>
              </w:rPr>
              <w:t>TIỂU SỬ TÓM TẮT</w:t>
            </w:r>
            <w:r w:rsidRPr="007E083F">
              <w:rPr>
                <w:rFonts w:ascii="Times New Roman" w:hAnsi="Times New Roman"/>
                <w:szCs w:val="26"/>
                <w:highlight w:val="white"/>
              </w:rPr>
              <w:br/>
              <w:t xml:space="preserve">CỦA NGƯỜI ỨNG CỬ ĐẠI BIỂU </w:t>
            </w:r>
            <w:r w:rsidR="00D44393" w:rsidRPr="007E083F">
              <w:rPr>
                <w:rFonts w:ascii="Times New Roman" w:hAnsi="Times New Roman"/>
                <w:szCs w:val="26"/>
                <w:highlight w:val="white"/>
              </w:rPr>
              <w:t xml:space="preserve"> </w:t>
            </w:r>
            <w:r w:rsidRPr="007E083F">
              <w:rPr>
                <w:rFonts w:ascii="Times New Roman" w:hAnsi="Times New Roman"/>
                <w:szCs w:val="26"/>
                <w:highlight w:val="white"/>
              </w:rPr>
              <w:t>HỘI ĐỒNG NHÂN DÂN</w:t>
            </w:r>
          </w:p>
          <w:p w14:paraId="073CF481" w14:textId="6C6717E0" w:rsidR="00995E91" w:rsidRPr="007E083F" w:rsidRDefault="00196252" w:rsidP="00296BCC">
            <w:pPr>
              <w:pStyle w:val="mucco13"/>
              <w:spacing w:beforeLines="20" w:before="48" w:afterLines="20" w:after="48" w:line="240" w:lineRule="auto"/>
              <w:rPr>
                <w:rFonts w:ascii="Times New Roman" w:hAnsi="Times New Roman"/>
                <w:szCs w:val="26"/>
                <w:highlight w:val="white"/>
              </w:rPr>
            </w:pPr>
            <w:r w:rsidRPr="007E083F">
              <w:rPr>
                <w:rFonts w:ascii="Times New Roman" w:hAnsi="Times New Roman"/>
                <w:bCs/>
                <w:szCs w:val="26"/>
                <w:highlight w:val="white"/>
              </w:rPr>
              <w:t>PHƯỜNG TAM HIỆP</w:t>
            </w:r>
            <w:r w:rsidR="00D44393" w:rsidRPr="007E083F">
              <w:rPr>
                <w:rFonts w:ascii="Times New Roman" w:hAnsi="Times New Roman"/>
                <w:bCs/>
                <w:szCs w:val="26"/>
                <w:highlight w:val="white"/>
              </w:rPr>
              <w:t xml:space="preserve"> </w:t>
            </w:r>
            <w:r w:rsidR="00995E91" w:rsidRPr="007E083F">
              <w:rPr>
                <w:rFonts w:ascii="Times New Roman" w:hAnsi="Times New Roman"/>
                <w:szCs w:val="26"/>
                <w:highlight w:val="white"/>
              </w:rPr>
              <w:t>NHIỆM KỲ 2026-2031</w:t>
            </w:r>
          </w:p>
          <w:p w14:paraId="487C9AE1" w14:textId="01562035" w:rsidR="00995E91" w:rsidRPr="0044173F" w:rsidRDefault="00995E91" w:rsidP="00296BCC">
            <w:pPr>
              <w:tabs>
                <w:tab w:val="left" w:leader="dot" w:pos="8505"/>
              </w:tabs>
              <w:spacing w:beforeLines="20" w:before="48" w:afterLines="20" w:after="48" w:line="240" w:lineRule="auto"/>
              <w:jc w:val="both"/>
              <w:rPr>
                <w:rFonts w:ascii="Times New Roman" w:hAnsi="Times New Roman"/>
                <w:color w:val="000000"/>
                <w:spacing w:val="-4"/>
              </w:rPr>
            </w:pPr>
          </w:p>
        </w:tc>
      </w:tr>
    </w:tbl>
    <w:p w14:paraId="32D75521" w14:textId="77777777" w:rsidR="007E083F" w:rsidRDefault="007E083F" w:rsidP="007E083F">
      <w:pPr>
        <w:tabs>
          <w:tab w:val="left" w:leader="dot" w:pos="8505"/>
        </w:tabs>
        <w:spacing w:beforeLines="20" w:before="48" w:afterLines="20" w:after="48" w:line="240" w:lineRule="auto"/>
        <w:ind w:left="-567"/>
        <w:jc w:val="both"/>
        <w:rPr>
          <w:rFonts w:ascii="Times New Roman" w:hAnsi="Times New Roman"/>
          <w:color w:val="000000"/>
          <w:spacing w:val="-4"/>
          <w:highlight w:val="white"/>
          <w:lang w:val="pt-BR"/>
        </w:rPr>
      </w:pPr>
    </w:p>
    <w:p w14:paraId="621CCF44" w14:textId="77777777" w:rsidR="007E083F" w:rsidRDefault="007E083F" w:rsidP="007E083F">
      <w:pPr>
        <w:tabs>
          <w:tab w:val="left" w:leader="dot" w:pos="8505"/>
        </w:tabs>
        <w:spacing w:beforeLines="20" w:before="48" w:afterLines="20" w:after="48" w:line="240" w:lineRule="auto"/>
        <w:ind w:left="-567"/>
        <w:jc w:val="both"/>
        <w:rPr>
          <w:rFonts w:ascii="Times New Roman" w:hAnsi="Times New Roman"/>
          <w:color w:val="000000"/>
          <w:spacing w:val="-4"/>
          <w:highlight w:val="white"/>
          <w:lang w:val="pt-BR"/>
        </w:rPr>
      </w:pPr>
    </w:p>
    <w:p w14:paraId="1F3CB0B9" w14:textId="3FF12E74" w:rsidR="007E083F" w:rsidRPr="007E083F" w:rsidRDefault="007E083F" w:rsidP="00CD688C">
      <w:pPr>
        <w:tabs>
          <w:tab w:val="left" w:pos="2127"/>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1. Họ và tên thường dùng:</w:t>
      </w:r>
      <w:r w:rsidR="00CD688C">
        <w:rPr>
          <w:rFonts w:ascii="Times New Roman" w:hAnsi="Times New Roman"/>
          <w:color w:val="000000"/>
          <w:spacing w:val="-4"/>
          <w:sz w:val="26"/>
          <w:szCs w:val="26"/>
          <w:highlight w:val="white"/>
          <w:lang w:val="pt-BR"/>
        </w:rPr>
        <w:tab/>
      </w:r>
      <w:r w:rsidRPr="007E083F">
        <w:rPr>
          <w:rFonts w:ascii="Times New Roman" w:hAnsi="Times New Roman"/>
          <w:b/>
          <w:color w:val="000000"/>
          <w:spacing w:val="-4"/>
          <w:sz w:val="26"/>
          <w:szCs w:val="26"/>
          <w:highlight w:val="white"/>
          <w:lang w:val="pt-BR"/>
        </w:rPr>
        <w:t>NGUYỄN QUỐC HUY</w:t>
      </w:r>
    </w:p>
    <w:p w14:paraId="76547D6C" w14:textId="7E843A7F" w:rsidR="007E083F" w:rsidRPr="007E083F" w:rsidRDefault="007E083F" w:rsidP="00CD688C">
      <w:pPr>
        <w:tabs>
          <w:tab w:val="left" w:pos="2127"/>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2. Họ và tên khai sinh: </w:t>
      </w:r>
      <w:r w:rsidR="00CD688C">
        <w:rPr>
          <w:rFonts w:ascii="Times New Roman" w:hAnsi="Times New Roman"/>
          <w:color w:val="000000"/>
          <w:spacing w:val="-4"/>
          <w:sz w:val="26"/>
          <w:szCs w:val="26"/>
          <w:highlight w:val="white"/>
          <w:lang w:val="pt-BR"/>
        </w:rPr>
        <w:tab/>
      </w:r>
      <w:r w:rsidRPr="007E083F">
        <w:rPr>
          <w:rFonts w:ascii="Times New Roman" w:hAnsi="Times New Roman"/>
          <w:b/>
          <w:color w:val="000000"/>
          <w:spacing w:val="-4"/>
          <w:sz w:val="26"/>
          <w:szCs w:val="26"/>
          <w:highlight w:val="white"/>
          <w:lang w:val="pt-BR"/>
        </w:rPr>
        <w:t>NGUYỄN QUỐC HUY</w:t>
      </w:r>
    </w:p>
    <w:p w14:paraId="225C9EBC" w14:textId="77777777" w:rsidR="007E083F" w:rsidRPr="007E083F" w:rsidRDefault="007E083F"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3. Ngày, tháng, năm sinh: 25/04/1988                    4. Giới tính: Nam</w:t>
      </w:r>
    </w:p>
    <w:p w14:paraId="56424792" w14:textId="77777777" w:rsidR="007E083F" w:rsidRPr="007E083F" w:rsidRDefault="007E083F" w:rsidP="007E083F">
      <w:pPr>
        <w:tabs>
          <w:tab w:val="left" w:leader="dot" w:pos="8505"/>
        </w:tabs>
        <w:spacing w:before="120" w:after="120" w:line="240" w:lineRule="auto"/>
        <w:ind w:left="-567"/>
        <w:jc w:val="both"/>
        <w:rPr>
          <w:rFonts w:ascii="Times New Roman" w:hAnsi="Times New Roman"/>
          <w:spacing w:val="-4"/>
          <w:sz w:val="26"/>
          <w:szCs w:val="26"/>
          <w:highlight w:val="white"/>
        </w:rPr>
      </w:pPr>
      <w:r w:rsidRPr="007E083F">
        <w:rPr>
          <w:rFonts w:ascii="Times New Roman" w:hAnsi="Times New Roman"/>
          <w:color w:val="000000"/>
          <w:spacing w:val="-4"/>
          <w:sz w:val="26"/>
          <w:szCs w:val="26"/>
          <w:highlight w:val="white"/>
          <w:lang w:val="pt-BR"/>
        </w:rPr>
        <w:t xml:space="preserve">5. Quốc tịch: </w:t>
      </w:r>
      <w:r w:rsidRPr="007E083F">
        <w:rPr>
          <w:rFonts w:ascii="Times New Roman" w:hAnsi="Times New Roman"/>
          <w:spacing w:val="-4"/>
          <w:sz w:val="26"/>
          <w:szCs w:val="26"/>
          <w:highlight w:val="white"/>
        </w:rPr>
        <w:t>Chỉ có 01 quốc tịch là quốc tịch Việt Nam và không trong thời gian thực hiện thủ tục xin gia nhập quốc tịch quốc gia khác.</w:t>
      </w:r>
    </w:p>
    <w:p w14:paraId="47C08B7F" w14:textId="77777777" w:rsidR="007E083F" w:rsidRPr="007E083F" w:rsidRDefault="007E083F" w:rsidP="007E083F">
      <w:pPr>
        <w:tabs>
          <w:tab w:val="left" w:leader="dot" w:pos="8505"/>
        </w:tabs>
        <w:spacing w:before="120" w:after="120" w:line="240" w:lineRule="auto"/>
        <w:ind w:left="-567"/>
        <w:jc w:val="both"/>
        <w:rPr>
          <w:rFonts w:ascii="Times New Roman" w:hAnsi="Times New Roman"/>
          <w:color w:val="000000"/>
          <w:spacing w:val="-4"/>
          <w:sz w:val="26"/>
          <w:szCs w:val="26"/>
          <w:lang w:val="pt-BR"/>
        </w:rPr>
      </w:pPr>
      <w:r w:rsidRPr="007E083F">
        <w:rPr>
          <w:rFonts w:ascii="Times New Roman" w:hAnsi="Times New Roman"/>
          <w:spacing w:val="-4"/>
          <w:sz w:val="26"/>
          <w:szCs w:val="26"/>
          <w:highlight w:val="white"/>
          <w:lang w:val="pt-BR"/>
        </w:rPr>
        <w:t xml:space="preserve">6. Nơi đăng ký khai sinh: </w:t>
      </w:r>
      <w:r w:rsidRPr="007E083F">
        <w:rPr>
          <w:rFonts w:ascii="Times New Roman" w:hAnsi="Times New Roman"/>
          <w:spacing w:val="-4"/>
          <w:sz w:val="26"/>
          <w:szCs w:val="26"/>
          <w:lang w:val="pt-BR"/>
        </w:rPr>
        <w:t xml:space="preserve">Phường Quyết Thắng, Tp. Biên </w:t>
      </w:r>
      <w:r w:rsidRPr="007E083F">
        <w:rPr>
          <w:rFonts w:ascii="Times New Roman" w:hAnsi="Times New Roman"/>
          <w:color w:val="000000"/>
          <w:spacing w:val="-4"/>
          <w:sz w:val="26"/>
          <w:szCs w:val="26"/>
          <w:lang w:val="pt-BR"/>
        </w:rPr>
        <w:t xml:space="preserve">Hòa, T. Đồng Nai (phường Trấn Biên, tỉnh Đồng Nai).  </w:t>
      </w:r>
    </w:p>
    <w:p w14:paraId="40B470B6" w14:textId="77777777" w:rsidR="007E083F" w:rsidRPr="007E083F" w:rsidRDefault="007E083F"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7. Quê quán: </w:t>
      </w:r>
      <w:r w:rsidRPr="007E083F">
        <w:rPr>
          <w:rFonts w:ascii="Times New Roman" w:hAnsi="Times New Roman"/>
          <w:color w:val="000000"/>
          <w:spacing w:val="-4"/>
          <w:sz w:val="26"/>
          <w:szCs w:val="26"/>
          <w:lang w:val="pt-BR"/>
        </w:rPr>
        <w:t>xã Phú Hòa Đông, thành phố Hồ Chí Minh.</w:t>
      </w:r>
      <w:r w:rsidRPr="007E083F">
        <w:rPr>
          <w:rFonts w:ascii="Times New Roman" w:hAnsi="Times New Roman"/>
          <w:color w:val="000000"/>
          <w:spacing w:val="-4"/>
          <w:sz w:val="26"/>
          <w:szCs w:val="26"/>
          <w:highlight w:val="white"/>
          <w:lang w:val="pt-BR"/>
        </w:rPr>
        <w:t xml:space="preserve"> </w:t>
      </w:r>
    </w:p>
    <w:p w14:paraId="1C7DC008" w14:textId="60370D2E" w:rsidR="007E083F" w:rsidRPr="007E083F" w:rsidRDefault="007E083F"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8. Nơi đăng ký thường trú: </w:t>
      </w:r>
      <w:r w:rsidRPr="007E083F">
        <w:rPr>
          <w:rFonts w:ascii="Times New Roman" w:hAnsi="Times New Roman"/>
          <w:color w:val="000000"/>
          <w:spacing w:val="-4"/>
          <w:sz w:val="26"/>
          <w:szCs w:val="26"/>
        </w:rPr>
        <w:t>127/1</w:t>
      </w:r>
      <w:r w:rsidR="000062C1">
        <w:rPr>
          <w:rFonts w:ascii="Times New Roman" w:hAnsi="Times New Roman"/>
          <w:color w:val="000000"/>
          <w:spacing w:val="-4"/>
          <w:sz w:val="26"/>
          <w:szCs w:val="26"/>
        </w:rPr>
        <w:t>C</w:t>
      </w:r>
      <w:r w:rsidRPr="007E083F">
        <w:rPr>
          <w:rFonts w:ascii="Times New Roman" w:hAnsi="Times New Roman"/>
          <w:color w:val="000000"/>
          <w:spacing w:val="-4"/>
          <w:sz w:val="26"/>
          <w:szCs w:val="26"/>
        </w:rPr>
        <w:t xml:space="preserve"> tổ 10, khu phố 5, Tam Hiệp, Biên Hòa, Đồng Nai. (127/1c tổ 10, khu phố 5, Tam Hiệp, Đồng Nai).</w:t>
      </w:r>
    </w:p>
    <w:p w14:paraId="6B918EFB" w14:textId="256B3284" w:rsidR="00401FC1" w:rsidRPr="007E083F" w:rsidRDefault="00531F65" w:rsidP="007E083F">
      <w:pPr>
        <w:tabs>
          <w:tab w:val="left" w:leader="dot" w:pos="8505"/>
        </w:tabs>
        <w:spacing w:before="120" w:after="120" w:line="240" w:lineRule="auto"/>
        <w:ind w:left="-567"/>
        <w:jc w:val="both"/>
        <w:rPr>
          <w:rFonts w:ascii="Times New Roman" w:hAnsi="Times New Roman"/>
          <w:color w:val="000000"/>
          <w:spacing w:val="-4"/>
          <w:sz w:val="26"/>
          <w:szCs w:val="26"/>
        </w:rPr>
      </w:pPr>
      <w:r w:rsidRPr="007E083F">
        <w:rPr>
          <w:rFonts w:ascii="Times New Roman" w:hAnsi="Times New Roman"/>
          <w:color w:val="000000"/>
          <w:spacing w:val="-4"/>
          <w:sz w:val="26"/>
          <w:szCs w:val="26"/>
          <w:highlight w:val="white"/>
          <w:lang w:val="pt-BR"/>
        </w:rPr>
        <w:t xml:space="preserve">- </w:t>
      </w:r>
      <w:r w:rsidR="00995E91" w:rsidRPr="007E083F">
        <w:rPr>
          <w:rFonts w:ascii="Times New Roman" w:hAnsi="Times New Roman"/>
          <w:color w:val="000000"/>
          <w:spacing w:val="-4"/>
          <w:sz w:val="26"/>
          <w:szCs w:val="26"/>
          <w:highlight w:val="white"/>
          <w:lang w:val="pt-BR"/>
        </w:rPr>
        <w:t xml:space="preserve">Nơi ở hiện nay: </w:t>
      </w:r>
      <w:r w:rsidR="005E20B8" w:rsidRPr="007E083F">
        <w:rPr>
          <w:rFonts w:ascii="Times New Roman" w:hAnsi="Times New Roman"/>
          <w:color w:val="000000"/>
          <w:spacing w:val="-4"/>
          <w:sz w:val="26"/>
          <w:szCs w:val="26"/>
        </w:rPr>
        <w:t>127/1c tổ 10, khu phố 5, Tam Hiệp, Biên Hòa, Đồng Nai. (127/1c tổ 10, khu phố 5, Tam Hiệp, Đồng Nai)</w:t>
      </w:r>
      <w:r w:rsidR="004A48C5" w:rsidRPr="007E083F">
        <w:rPr>
          <w:rFonts w:ascii="Times New Roman" w:hAnsi="Times New Roman"/>
          <w:color w:val="000000"/>
          <w:spacing w:val="-4"/>
          <w:sz w:val="26"/>
          <w:szCs w:val="26"/>
        </w:rPr>
        <w:t xml:space="preserve">.  </w:t>
      </w:r>
    </w:p>
    <w:p w14:paraId="698120DE" w14:textId="4AF84E54" w:rsidR="007E083F"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rPr>
      </w:pPr>
      <w:r w:rsidRPr="007E083F">
        <w:rPr>
          <w:rFonts w:ascii="Times New Roman" w:hAnsi="Times New Roman"/>
          <w:color w:val="000000"/>
          <w:spacing w:val="-4"/>
          <w:sz w:val="26"/>
          <w:szCs w:val="26"/>
          <w:highlight w:val="white"/>
          <w:lang w:val="pt-BR"/>
        </w:rPr>
        <w:t xml:space="preserve">9. </w:t>
      </w:r>
      <w:r w:rsidRPr="007E083F">
        <w:rPr>
          <w:rFonts w:ascii="Times New Roman" w:hAnsi="Times New Roman"/>
          <w:color w:val="000000"/>
          <w:spacing w:val="-4"/>
          <w:sz w:val="26"/>
          <w:szCs w:val="26"/>
          <w:highlight w:val="white"/>
        </w:rPr>
        <w:t>Số Căn cước</w:t>
      </w:r>
      <w:r w:rsidRPr="007E083F">
        <w:rPr>
          <w:rFonts w:ascii="Times New Roman" w:hAnsi="Times New Roman"/>
          <w:color w:val="000000"/>
          <w:spacing w:val="-4"/>
          <w:sz w:val="26"/>
          <w:szCs w:val="26"/>
          <w:highlight w:val="white"/>
          <w:lang w:val="pt-BR"/>
        </w:rPr>
        <w:t>:</w:t>
      </w:r>
      <w:r w:rsidR="00196252" w:rsidRPr="007E083F">
        <w:rPr>
          <w:rFonts w:ascii="Times New Roman" w:hAnsi="Times New Roman"/>
          <w:color w:val="000000"/>
          <w:spacing w:val="-4"/>
          <w:sz w:val="26"/>
          <w:szCs w:val="26"/>
          <w:highlight w:val="white"/>
        </w:rPr>
        <w:t xml:space="preserve"> </w:t>
      </w:r>
      <w:r w:rsidR="005E20B8" w:rsidRPr="007E083F">
        <w:rPr>
          <w:rFonts w:ascii="Times New Roman" w:hAnsi="Times New Roman"/>
          <w:color w:val="000000"/>
          <w:spacing w:val="-4"/>
          <w:sz w:val="26"/>
          <w:szCs w:val="26"/>
          <w:highlight w:val="white"/>
        </w:rPr>
        <w:t>075</w:t>
      </w:r>
      <w:r w:rsidR="007E083F" w:rsidRPr="007E083F">
        <w:rPr>
          <w:rFonts w:ascii="Times New Roman" w:hAnsi="Times New Roman"/>
          <w:color w:val="000000"/>
          <w:spacing w:val="-4"/>
          <w:sz w:val="26"/>
          <w:szCs w:val="26"/>
          <w:highlight w:val="white"/>
        </w:rPr>
        <w:t>….</w:t>
      </w:r>
      <w:r w:rsidR="005E20B8" w:rsidRPr="007E083F">
        <w:rPr>
          <w:rFonts w:ascii="Times New Roman" w:hAnsi="Times New Roman"/>
          <w:color w:val="000000"/>
          <w:spacing w:val="-4"/>
          <w:sz w:val="26"/>
          <w:szCs w:val="26"/>
          <w:highlight w:val="white"/>
        </w:rPr>
        <w:t>746</w:t>
      </w:r>
      <w:r w:rsidR="004A48C5" w:rsidRPr="007E083F">
        <w:rPr>
          <w:rFonts w:ascii="Times New Roman" w:hAnsi="Times New Roman"/>
          <w:color w:val="000000"/>
          <w:spacing w:val="-4"/>
          <w:sz w:val="26"/>
          <w:szCs w:val="26"/>
          <w:highlight w:val="white"/>
        </w:rPr>
        <w:t xml:space="preserve">. </w:t>
      </w:r>
      <w:r w:rsidR="00196252" w:rsidRPr="007E083F">
        <w:rPr>
          <w:rFonts w:ascii="Times New Roman" w:hAnsi="Times New Roman"/>
          <w:color w:val="000000"/>
          <w:spacing w:val="-4"/>
          <w:sz w:val="26"/>
          <w:szCs w:val="26"/>
          <w:highlight w:val="white"/>
        </w:rPr>
        <w:t xml:space="preserve">    Ngày cấp: </w:t>
      </w:r>
      <w:r w:rsidR="005E20B8" w:rsidRPr="007E083F">
        <w:rPr>
          <w:rFonts w:ascii="Times New Roman" w:hAnsi="Times New Roman"/>
          <w:color w:val="000000"/>
          <w:spacing w:val="-4"/>
          <w:sz w:val="26"/>
          <w:szCs w:val="26"/>
          <w:highlight w:val="white"/>
        </w:rPr>
        <w:t>25/04/2021</w:t>
      </w:r>
      <w:r w:rsidR="00401FC1" w:rsidRPr="007E083F">
        <w:rPr>
          <w:rFonts w:ascii="Times New Roman" w:hAnsi="Times New Roman"/>
          <w:color w:val="000000"/>
          <w:spacing w:val="-4"/>
          <w:sz w:val="26"/>
          <w:szCs w:val="26"/>
          <w:highlight w:val="white"/>
        </w:rPr>
        <w:t xml:space="preserve">. </w:t>
      </w:r>
      <w:r w:rsidR="00196252" w:rsidRPr="007E083F">
        <w:rPr>
          <w:rFonts w:ascii="Times New Roman" w:hAnsi="Times New Roman"/>
          <w:color w:val="000000"/>
          <w:spacing w:val="-4"/>
          <w:sz w:val="26"/>
          <w:szCs w:val="26"/>
          <w:highlight w:val="white"/>
        </w:rPr>
        <w:t xml:space="preserve">  </w:t>
      </w:r>
    </w:p>
    <w:p w14:paraId="2A1D66CD" w14:textId="6D2CC4A7" w:rsidR="00296BCC" w:rsidRPr="007E083F" w:rsidRDefault="00196252"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en-AU"/>
        </w:rPr>
      </w:pPr>
      <w:r w:rsidRPr="007E083F">
        <w:rPr>
          <w:rFonts w:ascii="Times New Roman" w:hAnsi="Times New Roman"/>
          <w:color w:val="000000"/>
          <w:spacing w:val="-4"/>
          <w:sz w:val="26"/>
          <w:szCs w:val="26"/>
          <w:highlight w:val="white"/>
        </w:rPr>
        <w:t>Cơ quan cấp:</w:t>
      </w:r>
      <w:r w:rsidRPr="007E083F">
        <w:rPr>
          <w:rFonts w:ascii="Times New Roman" w:hAnsi="Times New Roman"/>
          <w:color w:val="000000"/>
          <w:spacing w:val="-4"/>
          <w:sz w:val="26"/>
          <w:szCs w:val="26"/>
          <w:highlight w:val="white"/>
          <w:lang w:val="en-AU"/>
        </w:rPr>
        <w:t xml:space="preserve"> Cục trưởng cục cảnh sát quản lý hành chính về trật tự xã hội</w:t>
      </w:r>
      <w:r w:rsidR="004A48C5" w:rsidRPr="007E083F">
        <w:rPr>
          <w:rFonts w:ascii="Times New Roman" w:hAnsi="Times New Roman"/>
          <w:color w:val="000000"/>
          <w:spacing w:val="-4"/>
          <w:sz w:val="26"/>
          <w:szCs w:val="26"/>
          <w:highlight w:val="white"/>
          <w:lang w:val="en-AU"/>
        </w:rPr>
        <w:t xml:space="preserve">. </w:t>
      </w:r>
    </w:p>
    <w:p w14:paraId="19A8EC90" w14:textId="3715F9B6" w:rsidR="007E083F"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10. Dân tộc: </w:t>
      </w:r>
      <w:r w:rsidR="00196252" w:rsidRPr="007E083F">
        <w:rPr>
          <w:rFonts w:ascii="Times New Roman" w:hAnsi="Times New Roman"/>
          <w:color w:val="000000"/>
          <w:spacing w:val="-4"/>
          <w:sz w:val="26"/>
          <w:szCs w:val="26"/>
          <w:highlight w:val="white"/>
          <w:lang w:val="pt-BR"/>
        </w:rPr>
        <w:t xml:space="preserve">Kinh     </w:t>
      </w:r>
      <w:r w:rsidR="007E083F" w:rsidRPr="007E083F">
        <w:rPr>
          <w:rFonts w:ascii="Times New Roman" w:hAnsi="Times New Roman"/>
          <w:color w:val="000000"/>
          <w:spacing w:val="-4"/>
          <w:sz w:val="26"/>
          <w:szCs w:val="26"/>
          <w:highlight w:val="white"/>
          <w:lang w:val="pt-BR"/>
        </w:rPr>
        <w:t xml:space="preserve">                                </w:t>
      </w:r>
      <w:r w:rsidRPr="007E083F">
        <w:rPr>
          <w:rFonts w:ascii="Times New Roman" w:hAnsi="Times New Roman"/>
          <w:color w:val="000000"/>
          <w:spacing w:val="-4"/>
          <w:sz w:val="26"/>
          <w:szCs w:val="26"/>
          <w:highlight w:val="white"/>
          <w:lang w:val="pt-BR"/>
        </w:rPr>
        <w:t xml:space="preserve">11. Tôn giáo: </w:t>
      </w:r>
      <w:r w:rsidR="00196252" w:rsidRPr="007E083F">
        <w:rPr>
          <w:rFonts w:ascii="Times New Roman" w:hAnsi="Times New Roman"/>
          <w:color w:val="000000"/>
          <w:spacing w:val="-4"/>
          <w:sz w:val="26"/>
          <w:szCs w:val="26"/>
          <w:highlight w:val="white"/>
          <w:lang w:val="pt-BR"/>
        </w:rPr>
        <w:t>Không</w:t>
      </w:r>
      <w:r w:rsidR="00472C39" w:rsidRPr="007E083F">
        <w:rPr>
          <w:rFonts w:ascii="Times New Roman" w:hAnsi="Times New Roman"/>
          <w:color w:val="000000"/>
          <w:spacing w:val="-4"/>
          <w:sz w:val="26"/>
          <w:szCs w:val="26"/>
          <w:highlight w:val="white"/>
          <w:lang w:val="pt-BR"/>
        </w:rPr>
        <w:t xml:space="preserve">. </w:t>
      </w:r>
      <w:r w:rsidR="00296BCC" w:rsidRPr="007E083F">
        <w:rPr>
          <w:rFonts w:ascii="Times New Roman" w:hAnsi="Times New Roman"/>
          <w:color w:val="000000"/>
          <w:spacing w:val="-4"/>
          <w:sz w:val="26"/>
          <w:szCs w:val="26"/>
          <w:highlight w:val="white"/>
          <w:lang w:val="pt-BR"/>
        </w:rPr>
        <w:t xml:space="preserve">         </w:t>
      </w:r>
    </w:p>
    <w:p w14:paraId="7DE663F7" w14:textId="77777777" w:rsidR="007E083F"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12. Trình độ: </w:t>
      </w:r>
    </w:p>
    <w:p w14:paraId="0ACECADD" w14:textId="008809A3" w:rsidR="00B73302"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 - Giáo dục phổ thông: </w:t>
      </w:r>
      <w:r w:rsidR="00196252" w:rsidRPr="007E083F">
        <w:rPr>
          <w:rFonts w:ascii="Times New Roman" w:hAnsi="Times New Roman"/>
          <w:color w:val="000000"/>
          <w:spacing w:val="-4"/>
          <w:sz w:val="26"/>
          <w:szCs w:val="26"/>
          <w:highlight w:val="white"/>
          <w:lang w:val="pt-BR"/>
        </w:rPr>
        <w:t>12/12</w:t>
      </w:r>
      <w:r w:rsidR="00F27C11" w:rsidRPr="007E083F">
        <w:rPr>
          <w:rFonts w:ascii="Times New Roman" w:hAnsi="Times New Roman"/>
          <w:color w:val="000000"/>
          <w:spacing w:val="-4"/>
          <w:sz w:val="26"/>
          <w:szCs w:val="26"/>
          <w:highlight w:val="white"/>
          <w:lang w:val="pt-BR"/>
        </w:rPr>
        <w:t xml:space="preserve"> phổ thông</w:t>
      </w:r>
    </w:p>
    <w:p w14:paraId="7F6CE952" w14:textId="77777777" w:rsidR="007E083F"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 - Chuyên môn, nghiệp vụ: </w:t>
      </w:r>
      <w:r w:rsidR="00F83D56" w:rsidRPr="007E083F">
        <w:rPr>
          <w:rFonts w:ascii="Times New Roman" w:hAnsi="Times New Roman"/>
          <w:color w:val="000000"/>
          <w:sz w:val="26"/>
          <w:szCs w:val="26"/>
        </w:rPr>
        <w:t>K</w:t>
      </w:r>
      <w:r w:rsidR="007E083F" w:rsidRPr="007E083F">
        <w:rPr>
          <w:rFonts w:ascii="Times New Roman" w:hAnsi="Times New Roman"/>
          <w:color w:val="000000"/>
          <w:sz w:val="26"/>
          <w:szCs w:val="26"/>
        </w:rPr>
        <w:t>ỹ</w:t>
      </w:r>
      <w:r w:rsidR="00F83D56" w:rsidRPr="007E083F">
        <w:rPr>
          <w:rFonts w:ascii="Times New Roman" w:hAnsi="Times New Roman"/>
          <w:color w:val="000000"/>
          <w:sz w:val="26"/>
          <w:szCs w:val="26"/>
        </w:rPr>
        <w:t xml:space="preserve"> sư công nghệ thông tin, Cử nhân Luật</w:t>
      </w:r>
      <w:r w:rsidR="00401FC1" w:rsidRPr="007E083F">
        <w:rPr>
          <w:rFonts w:ascii="Times New Roman" w:hAnsi="Times New Roman"/>
          <w:color w:val="000000"/>
          <w:sz w:val="26"/>
          <w:szCs w:val="26"/>
        </w:rPr>
        <w:t xml:space="preserve">. </w:t>
      </w:r>
      <w:r w:rsidRPr="007E083F">
        <w:rPr>
          <w:rFonts w:ascii="Times New Roman" w:hAnsi="Times New Roman"/>
          <w:color w:val="000000"/>
          <w:spacing w:val="-4"/>
          <w:sz w:val="26"/>
          <w:szCs w:val="26"/>
          <w:highlight w:val="white"/>
          <w:lang w:val="pt-BR"/>
        </w:rPr>
        <w:t xml:space="preserve">  </w:t>
      </w:r>
    </w:p>
    <w:p w14:paraId="79C261A3" w14:textId="77777777" w:rsidR="007E083F"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 - Học vị: </w:t>
      </w:r>
      <w:r w:rsidR="007E083F" w:rsidRPr="007E083F">
        <w:rPr>
          <w:rFonts w:ascii="Times New Roman" w:hAnsi="Times New Roman"/>
          <w:color w:val="000000"/>
          <w:spacing w:val="-4"/>
          <w:sz w:val="26"/>
          <w:szCs w:val="26"/>
          <w:highlight w:val="white"/>
          <w:lang w:val="pt-BR"/>
        </w:rPr>
        <w:t xml:space="preserve">Không                    </w:t>
      </w:r>
      <w:r w:rsidRPr="007E083F">
        <w:rPr>
          <w:rFonts w:ascii="Times New Roman" w:hAnsi="Times New Roman"/>
          <w:color w:val="000000"/>
          <w:spacing w:val="-4"/>
          <w:sz w:val="26"/>
          <w:szCs w:val="26"/>
          <w:highlight w:val="white"/>
          <w:lang w:val="pt-BR"/>
        </w:rPr>
        <w:t>Học hàm:</w:t>
      </w:r>
      <w:r w:rsidR="007E083F" w:rsidRPr="007E083F">
        <w:rPr>
          <w:rFonts w:ascii="Times New Roman" w:hAnsi="Times New Roman"/>
          <w:color w:val="000000"/>
          <w:spacing w:val="-4"/>
          <w:sz w:val="26"/>
          <w:szCs w:val="26"/>
          <w:highlight w:val="white"/>
          <w:lang w:val="pt-BR"/>
        </w:rPr>
        <w:t xml:space="preserve"> Không</w:t>
      </w:r>
    </w:p>
    <w:p w14:paraId="61EE429C" w14:textId="069AB780" w:rsidR="00995E91"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 - Lý luận chính trị: </w:t>
      </w:r>
      <w:r w:rsidR="00F83D56" w:rsidRPr="007E083F">
        <w:rPr>
          <w:rFonts w:ascii="Times New Roman" w:hAnsi="Times New Roman"/>
          <w:color w:val="000000"/>
          <w:spacing w:val="-4"/>
          <w:sz w:val="26"/>
          <w:szCs w:val="26"/>
          <w:highlight w:val="white"/>
          <w:lang w:val="pt-BR"/>
        </w:rPr>
        <w:t>Cao cấp</w:t>
      </w:r>
    </w:p>
    <w:p w14:paraId="005DA481" w14:textId="77777777" w:rsidR="00296BCC" w:rsidRPr="007E083F" w:rsidRDefault="00995E91" w:rsidP="007E083F">
      <w:pPr>
        <w:tabs>
          <w:tab w:val="left" w:leader="dot" w:pos="8505"/>
        </w:tabs>
        <w:spacing w:before="120" w:after="120" w:line="240" w:lineRule="auto"/>
        <w:ind w:left="-567"/>
        <w:jc w:val="both"/>
        <w:rPr>
          <w:rFonts w:ascii="Times New Roman" w:hAnsi="Times New Roman"/>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 - Ngoại ngữ: </w:t>
      </w:r>
      <w:r w:rsidR="00196252" w:rsidRPr="007E083F">
        <w:rPr>
          <w:rFonts w:ascii="Times New Roman" w:hAnsi="Times New Roman"/>
          <w:spacing w:val="-4"/>
          <w:sz w:val="26"/>
          <w:szCs w:val="26"/>
          <w:highlight w:val="white"/>
          <w:lang w:val="pt-BR"/>
        </w:rPr>
        <w:t xml:space="preserve">Chứng chỉ Anh văn </w:t>
      </w:r>
      <w:r w:rsidR="0048642F" w:rsidRPr="007E083F">
        <w:rPr>
          <w:rFonts w:ascii="Times New Roman" w:hAnsi="Times New Roman"/>
          <w:spacing w:val="-4"/>
          <w:sz w:val="26"/>
          <w:szCs w:val="26"/>
          <w:highlight w:val="white"/>
          <w:lang w:val="pt-BR"/>
        </w:rPr>
        <w:t>A</w:t>
      </w:r>
      <w:r w:rsidR="008B161E" w:rsidRPr="007E083F">
        <w:rPr>
          <w:rFonts w:ascii="Times New Roman" w:hAnsi="Times New Roman"/>
          <w:spacing w:val="-4"/>
          <w:sz w:val="26"/>
          <w:szCs w:val="26"/>
          <w:highlight w:val="white"/>
          <w:lang w:val="pt-BR"/>
        </w:rPr>
        <w:t>2</w:t>
      </w:r>
      <w:r w:rsidR="00401FC1" w:rsidRPr="007E083F">
        <w:rPr>
          <w:rFonts w:ascii="Times New Roman" w:hAnsi="Times New Roman"/>
          <w:spacing w:val="-4"/>
          <w:sz w:val="26"/>
          <w:szCs w:val="26"/>
          <w:highlight w:val="white"/>
          <w:lang w:val="pt-BR"/>
        </w:rPr>
        <w:t xml:space="preserve">.  </w:t>
      </w:r>
    </w:p>
    <w:p w14:paraId="623285EE" w14:textId="237CA52F" w:rsidR="00995E91"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13. Nghề nghiệp hiện nay: </w:t>
      </w:r>
      <w:r w:rsidR="00196252" w:rsidRPr="007E083F">
        <w:rPr>
          <w:rFonts w:ascii="Times New Roman" w:hAnsi="Times New Roman"/>
          <w:color w:val="000000"/>
          <w:spacing w:val="-4"/>
          <w:sz w:val="26"/>
          <w:szCs w:val="26"/>
          <w:highlight w:val="white"/>
          <w:lang w:val="pt-BR"/>
        </w:rPr>
        <w:t>Công chức</w:t>
      </w:r>
      <w:r w:rsidR="001A3615" w:rsidRPr="007E083F">
        <w:rPr>
          <w:rFonts w:ascii="Times New Roman" w:hAnsi="Times New Roman"/>
          <w:color w:val="000000"/>
          <w:spacing w:val="-4"/>
          <w:sz w:val="26"/>
          <w:szCs w:val="26"/>
          <w:highlight w:val="white"/>
        </w:rPr>
        <w:t xml:space="preserve"> UBND phường Tam Hiệp</w:t>
      </w:r>
    </w:p>
    <w:p w14:paraId="2265B8A2" w14:textId="77777777" w:rsidR="007E083F"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14. Chức vụ trong cơ quan, tổ chức, đơn vị đang công tác: </w:t>
      </w:r>
      <w:r w:rsidR="0048642F" w:rsidRPr="007E083F">
        <w:rPr>
          <w:rFonts w:ascii="Times New Roman" w:hAnsi="Times New Roman"/>
          <w:color w:val="000000"/>
          <w:spacing w:val="-4"/>
          <w:sz w:val="26"/>
          <w:szCs w:val="26"/>
          <w:highlight w:val="white"/>
        </w:rPr>
        <w:t>Phó Giám đốc Trung tâm phục vụ hành chính công phường Tam Hiệp.</w:t>
      </w:r>
      <w:r w:rsidR="00196252" w:rsidRPr="007E083F">
        <w:rPr>
          <w:rFonts w:ascii="Times New Roman" w:hAnsi="Times New Roman"/>
          <w:color w:val="000000"/>
          <w:spacing w:val="-4"/>
          <w:sz w:val="26"/>
          <w:szCs w:val="26"/>
          <w:highlight w:val="white"/>
          <w:lang w:val="pt-BR"/>
        </w:rPr>
        <w:t xml:space="preserve"> </w:t>
      </w:r>
    </w:p>
    <w:p w14:paraId="7FD9B804" w14:textId="787E5A93" w:rsidR="00296BCC"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rPr>
      </w:pPr>
      <w:r w:rsidRPr="007E083F">
        <w:rPr>
          <w:rFonts w:ascii="Times New Roman" w:hAnsi="Times New Roman"/>
          <w:color w:val="000000"/>
          <w:spacing w:val="-4"/>
          <w:sz w:val="26"/>
          <w:szCs w:val="26"/>
          <w:highlight w:val="white"/>
          <w:lang w:val="pt-BR"/>
        </w:rPr>
        <w:t xml:space="preserve">15. Nơi công tác: </w:t>
      </w:r>
      <w:r w:rsidR="0048642F" w:rsidRPr="007E083F">
        <w:rPr>
          <w:rFonts w:ascii="Times New Roman" w:hAnsi="Times New Roman"/>
          <w:color w:val="000000"/>
          <w:spacing w:val="-4"/>
          <w:sz w:val="26"/>
          <w:szCs w:val="26"/>
          <w:highlight w:val="white"/>
        </w:rPr>
        <w:t>Trung tâm phục vụ hành chính công phường Tam Hiệp</w:t>
      </w:r>
      <w:r w:rsidR="00F83D56" w:rsidRPr="007E083F">
        <w:rPr>
          <w:rFonts w:ascii="Times New Roman" w:hAnsi="Times New Roman"/>
          <w:color w:val="000000"/>
          <w:spacing w:val="-4"/>
          <w:sz w:val="26"/>
          <w:szCs w:val="26"/>
          <w:highlight w:val="white"/>
        </w:rPr>
        <w:t>.</w:t>
      </w:r>
      <w:r w:rsidR="00401FC1" w:rsidRPr="007E083F">
        <w:rPr>
          <w:rFonts w:ascii="Times New Roman" w:hAnsi="Times New Roman"/>
          <w:color w:val="000000"/>
          <w:spacing w:val="-4"/>
          <w:sz w:val="26"/>
          <w:szCs w:val="26"/>
          <w:highlight w:val="white"/>
        </w:rPr>
        <w:t xml:space="preserve"> </w:t>
      </w:r>
    </w:p>
    <w:p w14:paraId="59D215BC" w14:textId="77777777" w:rsidR="007E083F"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16. Ngày vào Đảng: </w:t>
      </w:r>
      <w:r w:rsidR="00196252" w:rsidRPr="007E083F">
        <w:rPr>
          <w:rFonts w:ascii="Times New Roman" w:hAnsi="Times New Roman"/>
          <w:sz w:val="26"/>
          <w:szCs w:val="26"/>
          <w:lang w:val="vi-VN"/>
        </w:rPr>
        <w:t>0</w:t>
      </w:r>
      <w:r w:rsidR="0048642F" w:rsidRPr="007E083F">
        <w:rPr>
          <w:rFonts w:ascii="Times New Roman" w:hAnsi="Times New Roman"/>
          <w:sz w:val="26"/>
          <w:szCs w:val="26"/>
        </w:rPr>
        <w:t>3</w:t>
      </w:r>
      <w:r w:rsidR="00196252" w:rsidRPr="007E083F">
        <w:rPr>
          <w:rFonts w:ascii="Times New Roman" w:hAnsi="Times New Roman"/>
          <w:sz w:val="26"/>
          <w:szCs w:val="26"/>
          <w:lang w:val="vi-VN"/>
        </w:rPr>
        <w:t>/0</w:t>
      </w:r>
      <w:r w:rsidR="0048642F" w:rsidRPr="007E083F">
        <w:rPr>
          <w:rFonts w:ascii="Times New Roman" w:hAnsi="Times New Roman"/>
          <w:sz w:val="26"/>
          <w:szCs w:val="26"/>
        </w:rPr>
        <w:t>1</w:t>
      </w:r>
      <w:r w:rsidR="00196252" w:rsidRPr="007E083F">
        <w:rPr>
          <w:rFonts w:ascii="Times New Roman" w:hAnsi="Times New Roman"/>
          <w:sz w:val="26"/>
          <w:szCs w:val="26"/>
          <w:lang w:val="vi-VN"/>
        </w:rPr>
        <w:t>/20</w:t>
      </w:r>
      <w:r w:rsidR="0048642F" w:rsidRPr="007E083F">
        <w:rPr>
          <w:rFonts w:ascii="Times New Roman" w:hAnsi="Times New Roman"/>
          <w:sz w:val="26"/>
          <w:szCs w:val="26"/>
        </w:rPr>
        <w:t>10</w:t>
      </w:r>
      <w:r w:rsidR="00296BCC" w:rsidRPr="007E083F">
        <w:rPr>
          <w:rFonts w:ascii="Times New Roman" w:hAnsi="Times New Roman"/>
          <w:sz w:val="26"/>
          <w:szCs w:val="26"/>
        </w:rPr>
        <w:t xml:space="preserve">.  </w:t>
      </w:r>
      <w:r w:rsidRPr="007E083F">
        <w:rPr>
          <w:rFonts w:ascii="Times New Roman" w:hAnsi="Times New Roman"/>
          <w:color w:val="000000"/>
          <w:spacing w:val="-4"/>
          <w:sz w:val="26"/>
          <w:szCs w:val="26"/>
          <w:highlight w:val="white"/>
          <w:lang w:val="pt-BR"/>
        </w:rPr>
        <w:t xml:space="preserve"> </w:t>
      </w:r>
    </w:p>
    <w:p w14:paraId="5B4FFD54" w14:textId="576CF46E" w:rsidR="00296BCC"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 - Ngày chính thức:</w:t>
      </w:r>
      <w:r w:rsidR="00196252" w:rsidRPr="007E083F">
        <w:rPr>
          <w:rFonts w:ascii="Times New Roman" w:hAnsi="Times New Roman"/>
          <w:color w:val="000000"/>
          <w:spacing w:val="-4"/>
          <w:sz w:val="26"/>
          <w:szCs w:val="26"/>
          <w:highlight w:val="white"/>
          <w:lang w:val="pt-BR"/>
        </w:rPr>
        <w:t xml:space="preserve"> </w:t>
      </w:r>
      <w:r w:rsidR="00196252" w:rsidRPr="007E083F">
        <w:rPr>
          <w:rFonts w:ascii="Times New Roman" w:hAnsi="Times New Roman"/>
          <w:sz w:val="26"/>
          <w:szCs w:val="26"/>
          <w:lang w:val="vi-VN"/>
        </w:rPr>
        <w:t>0</w:t>
      </w:r>
      <w:r w:rsidR="0048642F" w:rsidRPr="007E083F">
        <w:rPr>
          <w:rFonts w:ascii="Times New Roman" w:hAnsi="Times New Roman"/>
          <w:sz w:val="26"/>
          <w:szCs w:val="26"/>
        </w:rPr>
        <w:t>3</w:t>
      </w:r>
      <w:r w:rsidR="00196252" w:rsidRPr="007E083F">
        <w:rPr>
          <w:rFonts w:ascii="Times New Roman" w:hAnsi="Times New Roman"/>
          <w:sz w:val="26"/>
          <w:szCs w:val="26"/>
          <w:lang w:val="vi-VN"/>
        </w:rPr>
        <w:t>/0</w:t>
      </w:r>
      <w:r w:rsidR="0048642F" w:rsidRPr="007E083F">
        <w:rPr>
          <w:rFonts w:ascii="Times New Roman" w:hAnsi="Times New Roman"/>
          <w:sz w:val="26"/>
          <w:szCs w:val="26"/>
        </w:rPr>
        <w:t>1</w:t>
      </w:r>
      <w:r w:rsidR="00196252" w:rsidRPr="007E083F">
        <w:rPr>
          <w:rFonts w:ascii="Times New Roman" w:hAnsi="Times New Roman"/>
          <w:sz w:val="26"/>
          <w:szCs w:val="26"/>
          <w:lang w:val="vi-VN"/>
        </w:rPr>
        <w:t>/201</w:t>
      </w:r>
      <w:r w:rsidR="0048642F" w:rsidRPr="007E083F">
        <w:rPr>
          <w:rFonts w:ascii="Times New Roman" w:hAnsi="Times New Roman"/>
          <w:sz w:val="26"/>
          <w:szCs w:val="26"/>
        </w:rPr>
        <w:t>1</w:t>
      </w:r>
      <w:r w:rsidRPr="007E083F">
        <w:rPr>
          <w:rFonts w:ascii="Times New Roman" w:hAnsi="Times New Roman"/>
          <w:color w:val="000000"/>
          <w:spacing w:val="-4"/>
          <w:sz w:val="26"/>
          <w:szCs w:val="26"/>
          <w:highlight w:val="white"/>
          <w:lang w:val="pt-BR"/>
        </w:rPr>
        <w:t>; Số thẻ đảng viên</w:t>
      </w:r>
      <w:r w:rsidR="00196252" w:rsidRPr="007E083F">
        <w:rPr>
          <w:rFonts w:ascii="Times New Roman" w:hAnsi="Times New Roman"/>
          <w:color w:val="000000"/>
          <w:spacing w:val="-4"/>
          <w:sz w:val="26"/>
          <w:szCs w:val="26"/>
          <w:highlight w:val="white"/>
          <w:lang w:val="pt-BR"/>
        </w:rPr>
        <w:t xml:space="preserve">: </w:t>
      </w:r>
      <w:r w:rsidR="0048642F" w:rsidRPr="007E083F">
        <w:rPr>
          <w:rFonts w:ascii="Times New Roman" w:hAnsi="Times New Roman"/>
          <w:color w:val="000000"/>
          <w:spacing w:val="-4"/>
          <w:sz w:val="26"/>
          <w:szCs w:val="26"/>
          <w:highlight w:val="white"/>
          <w:lang w:val="pt-BR"/>
        </w:rPr>
        <w:t>075</w:t>
      </w:r>
      <w:r w:rsidR="007E083F" w:rsidRPr="007E083F">
        <w:rPr>
          <w:rFonts w:ascii="Times New Roman" w:hAnsi="Times New Roman"/>
          <w:color w:val="000000"/>
          <w:spacing w:val="-4"/>
          <w:sz w:val="26"/>
          <w:szCs w:val="26"/>
          <w:highlight w:val="white"/>
          <w:lang w:val="pt-BR"/>
        </w:rPr>
        <w:t>....</w:t>
      </w:r>
      <w:r w:rsidR="0048642F" w:rsidRPr="007E083F">
        <w:rPr>
          <w:rFonts w:ascii="Times New Roman" w:hAnsi="Times New Roman"/>
          <w:color w:val="000000"/>
          <w:spacing w:val="-4"/>
          <w:sz w:val="26"/>
          <w:szCs w:val="26"/>
          <w:highlight w:val="white"/>
          <w:lang w:val="pt-BR"/>
        </w:rPr>
        <w:t>746</w:t>
      </w:r>
      <w:r w:rsidR="00401FC1" w:rsidRPr="007E083F">
        <w:rPr>
          <w:rFonts w:ascii="Times New Roman" w:hAnsi="Times New Roman"/>
          <w:color w:val="000000"/>
          <w:spacing w:val="-4"/>
          <w:sz w:val="26"/>
          <w:szCs w:val="26"/>
          <w:highlight w:val="white"/>
          <w:lang w:val="pt-BR"/>
        </w:rPr>
        <w:t xml:space="preserve">. </w:t>
      </w:r>
      <w:r w:rsidRPr="007E083F">
        <w:rPr>
          <w:rFonts w:ascii="Times New Roman" w:hAnsi="Times New Roman"/>
          <w:color w:val="000000"/>
          <w:spacing w:val="-4"/>
          <w:sz w:val="26"/>
          <w:szCs w:val="26"/>
          <w:highlight w:val="white"/>
          <w:lang w:val="pt-BR"/>
        </w:rPr>
        <w:t xml:space="preserve">  </w:t>
      </w:r>
    </w:p>
    <w:p w14:paraId="6F7A46A5" w14:textId="77777777" w:rsidR="007E083F"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 Chức vụ trong Đảng: </w:t>
      </w:r>
      <w:r w:rsidR="0048642F" w:rsidRPr="007E083F">
        <w:rPr>
          <w:rFonts w:ascii="Times New Roman" w:hAnsi="Times New Roman"/>
          <w:color w:val="000000"/>
          <w:spacing w:val="-4"/>
          <w:sz w:val="26"/>
          <w:szCs w:val="26"/>
          <w:highlight w:val="white"/>
          <w:lang w:val="pt-BR"/>
        </w:rPr>
        <w:t xml:space="preserve">Đảng </w:t>
      </w:r>
      <w:r w:rsidR="0048642F" w:rsidRPr="007E083F">
        <w:rPr>
          <w:rFonts w:ascii="Times New Roman" w:hAnsi="Times New Roman"/>
          <w:color w:val="000000"/>
          <w:spacing w:val="-4"/>
          <w:sz w:val="26"/>
          <w:szCs w:val="26"/>
          <w:highlight w:val="white"/>
        </w:rPr>
        <w:t>Uỷ viên Đảng bộ UBND phường Tam Hiệp.</w:t>
      </w:r>
      <w:r w:rsidR="00401FC1" w:rsidRPr="007E083F">
        <w:rPr>
          <w:rFonts w:ascii="Times New Roman" w:hAnsi="Times New Roman"/>
          <w:color w:val="000000"/>
          <w:spacing w:val="-4"/>
          <w:sz w:val="26"/>
          <w:szCs w:val="26"/>
          <w:highlight w:val="white"/>
        </w:rPr>
        <w:t xml:space="preserve">  </w:t>
      </w:r>
      <w:r w:rsidRPr="007E083F">
        <w:rPr>
          <w:rFonts w:ascii="Times New Roman" w:hAnsi="Times New Roman"/>
          <w:color w:val="000000"/>
          <w:spacing w:val="-4"/>
          <w:sz w:val="26"/>
          <w:szCs w:val="26"/>
          <w:highlight w:val="white"/>
          <w:lang w:val="pt-BR"/>
        </w:rPr>
        <w:t xml:space="preserve"> </w:t>
      </w:r>
    </w:p>
    <w:p w14:paraId="1959CBD9" w14:textId="05262A29" w:rsidR="00296BCC"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Ngày ra khỏi Đảng (nếu có)</w:t>
      </w:r>
      <w:r w:rsidR="007E083F" w:rsidRPr="007E083F">
        <w:rPr>
          <w:rFonts w:ascii="Times New Roman" w:hAnsi="Times New Roman"/>
          <w:color w:val="000000"/>
          <w:spacing w:val="-4"/>
          <w:sz w:val="26"/>
          <w:szCs w:val="26"/>
          <w:highlight w:val="white"/>
          <w:lang w:val="pt-BR"/>
        </w:rPr>
        <w:t xml:space="preserve">: Không                </w:t>
      </w:r>
      <w:r w:rsidR="00401FC1" w:rsidRPr="007E083F">
        <w:rPr>
          <w:rFonts w:ascii="Times New Roman" w:hAnsi="Times New Roman"/>
          <w:color w:val="000000"/>
          <w:spacing w:val="-4"/>
          <w:sz w:val="26"/>
          <w:szCs w:val="26"/>
          <w:highlight w:val="white"/>
          <w:lang w:val="pt-BR"/>
        </w:rPr>
        <w:t xml:space="preserve"> </w:t>
      </w:r>
      <w:r w:rsidRPr="007E083F">
        <w:rPr>
          <w:rFonts w:ascii="Times New Roman" w:hAnsi="Times New Roman"/>
          <w:color w:val="000000"/>
          <w:spacing w:val="-4"/>
          <w:sz w:val="26"/>
          <w:szCs w:val="26"/>
          <w:highlight w:val="white"/>
          <w:lang w:val="pt-BR"/>
        </w:rPr>
        <w:t>Lý do ra khỏi Đảng:</w:t>
      </w:r>
      <w:r w:rsidR="00401FC1" w:rsidRPr="007E083F">
        <w:rPr>
          <w:rFonts w:ascii="Times New Roman" w:hAnsi="Times New Roman"/>
          <w:color w:val="000000"/>
          <w:spacing w:val="-4"/>
          <w:sz w:val="26"/>
          <w:szCs w:val="26"/>
          <w:highlight w:val="white"/>
          <w:lang w:val="pt-BR"/>
        </w:rPr>
        <w:t xml:space="preserve"> </w:t>
      </w:r>
      <w:r w:rsidR="007E083F" w:rsidRPr="007E083F">
        <w:rPr>
          <w:rFonts w:ascii="Times New Roman" w:hAnsi="Times New Roman"/>
          <w:color w:val="000000"/>
          <w:spacing w:val="-4"/>
          <w:sz w:val="26"/>
          <w:szCs w:val="26"/>
          <w:highlight w:val="white"/>
          <w:lang w:val="pt-BR"/>
        </w:rPr>
        <w:t>Không</w:t>
      </w:r>
    </w:p>
    <w:p w14:paraId="48675DEE" w14:textId="77777777" w:rsidR="007E083F"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lastRenderedPageBreak/>
        <w:t xml:space="preserve">17. Tham gia làm thành viên của các tổ chức đoàn thể: </w:t>
      </w:r>
    </w:p>
    <w:p w14:paraId="69085163" w14:textId="77777777" w:rsidR="007E083F"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Tên tổ chức đoàn thể:</w:t>
      </w:r>
      <w:r w:rsidR="008B161E" w:rsidRPr="007E083F">
        <w:rPr>
          <w:rFonts w:ascii="Times New Roman" w:hAnsi="Times New Roman"/>
          <w:color w:val="000000"/>
          <w:spacing w:val="-4"/>
          <w:sz w:val="26"/>
          <w:szCs w:val="26"/>
          <w:highlight w:val="white"/>
          <w:lang w:val="pt-BR"/>
        </w:rPr>
        <w:t xml:space="preserve"> </w:t>
      </w:r>
      <w:r w:rsidR="007E083F" w:rsidRPr="007E083F">
        <w:rPr>
          <w:rFonts w:ascii="Times New Roman" w:hAnsi="Times New Roman"/>
          <w:color w:val="000000"/>
          <w:spacing w:val="-4"/>
          <w:sz w:val="26"/>
          <w:szCs w:val="26"/>
          <w:highlight w:val="white"/>
          <w:lang w:val="pt-BR"/>
        </w:rPr>
        <w:t>Không</w:t>
      </w:r>
    </w:p>
    <w:p w14:paraId="4027AD71" w14:textId="7D0D2D1C" w:rsidR="00296BCC"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Chức vụ trong từng tổ chức đoàn thể:</w:t>
      </w:r>
      <w:r w:rsidR="008B161E" w:rsidRPr="007E083F">
        <w:rPr>
          <w:rFonts w:ascii="Times New Roman" w:hAnsi="Times New Roman"/>
          <w:color w:val="000000"/>
          <w:spacing w:val="-4"/>
          <w:sz w:val="26"/>
          <w:szCs w:val="26"/>
          <w:highlight w:val="white"/>
          <w:lang w:val="pt-BR"/>
        </w:rPr>
        <w:t xml:space="preserve"> </w:t>
      </w:r>
      <w:r w:rsidR="007E083F" w:rsidRPr="007E083F">
        <w:rPr>
          <w:rFonts w:ascii="Times New Roman" w:hAnsi="Times New Roman"/>
          <w:color w:val="000000"/>
          <w:spacing w:val="-4"/>
          <w:sz w:val="26"/>
          <w:szCs w:val="26"/>
          <w:highlight w:val="white"/>
          <w:lang w:val="pt-BR"/>
        </w:rPr>
        <w:t>Không</w:t>
      </w:r>
    </w:p>
    <w:p w14:paraId="4212D331" w14:textId="4D358C3C" w:rsidR="00995E91"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18. Tình trạng sức khỏe: </w:t>
      </w:r>
      <w:r w:rsidR="00196252" w:rsidRPr="007E083F">
        <w:rPr>
          <w:rFonts w:ascii="Times New Roman" w:hAnsi="Times New Roman"/>
          <w:color w:val="000000"/>
          <w:spacing w:val="-4"/>
          <w:sz w:val="26"/>
          <w:szCs w:val="26"/>
          <w:highlight w:val="white"/>
          <w:lang w:val="pt-BR"/>
        </w:rPr>
        <w:t>Tốt</w:t>
      </w:r>
    </w:p>
    <w:p w14:paraId="458DA2A7" w14:textId="77777777" w:rsidR="00C06C4E" w:rsidRDefault="00995E91" w:rsidP="007E083F">
      <w:pPr>
        <w:spacing w:before="120" w:after="120" w:line="240" w:lineRule="auto"/>
        <w:ind w:left="-567"/>
        <w:jc w:val="both"/>
        <w:rPr>
          <w:rFonts w:ascii="Times New Roman" w:hAnsi="Times New Roman"/>
          <w:color w:val="000000"/>
          <w:spacing w:val="-4"/>
          <w:sz w:val="26"/>
          <w:szCs w:val="26"/>
          <w:lang w:val="pt-BR"/>
        </w:rPr>
      </w:pPr>
      <w:r w:rsidRPr="007E083F">
        <w:rPr>
          <w:rFonts w:ascii="Times New Roman" w:hAnsi="Times New Roman"/>
          <w:color w:val="000000"/>
          <w:spacing w:val="-4"/>
          <w:sz w:val="26"/>
          <w:szCs w:val="26"/>
          <w:highlight w:val="white"/>
          <w:lang w:val="pt-BR"/>
        </w:rPr>
        <w:t xml:space="preserve">19. Các hình thức khen thưởng nhà nước đã được trao tặng: </w:t>
      </w:r>
      <w:r w:rsidR="00531F65" w:rsidRPr="007E083F">
        <w:rPr>
          <w:rFonts w:ascii="Times New Roman" w:hAnsi="Times New Roman"/>
          <w:color w:val="000000"/>
          <w:spacing w:val="-4"/>
          <w:sz w:val="26"/>
          <w:szCs w:val="26"/>
          <w:highlight w:val="white"/>
          <w:lang w:val="pt-BR"/>
        </w:rPr>
        <w:t xml:space="preserve"> </w:t>
      </w:r>
    </w:p>
    <w:p w14:paraId="76ACF8DB" w14:textId="77777777" w:rsidR="00566C1F" w:rsidRDefault="00566C1F" w:rsidP="007E083F">
      <w:pPr>
        <w:spacing w:before="120" w:after="120" w:line="240" w:lineRule="auto"/>
        <w:ind w:left="-567"/>
        <w:jc w:val="both"/>
        <w:rPr>
          <w:rFonts w:ascii="Times New Roman" w:hAnsi="Times New Roman"/>
          <w:sz w:val="26"/>
          <w:szCs w:val="26"/>
        </w:rPr>
      </w:pPr>
      <w:r>
        <w:rPr>
          <w:rFonts w:ascii="Times New Roman" w:hAnsi="Times New Roman"/>
          <w:sz w:val="26"/>
          <w:szCs w:val="26"/>
        </w:rPr>
        <w:t xml:space="preserve">- </w:t>
      </w:r>
      <w:r w:rsidR="00531F65" w:rsidRPr="007E083F">
        <w:rPr>
          <w:rFonts w:ascii="Times New Roman" w:hAnsi="Times New Roman"/>
          <w:sz w:val="26"/>
          <w:szCs w:val="26"/>
        </w:rPr>
        <w:t>Bằng khen Đạt giải nhất Bảng B Hội thi Cán bộ đoàn ứng dụng công nghệ thông tin giỏi tỉnh Đồng Nai lần thứ II năm 2014</w:t>
      </w:r>
      <w:r w:rsidR="006E421F" w:rsidRPr="007E083F">
        <w:rPr>
          <w:rFonts w:ascii="Times New Roman" w:hAnsi="Times New Roman"/>
          <w:sz w:val="26"/>
          <w:szCs w:val="26"/>
        </w:rPr>
        <w:t>,</w:t>
      </w:r>
      <w:r w:rsidR="00B73302" w:rsidRPr="007E083F">
        <w:rPr>
          <w:rFonts w:ascii="Times New Roman" w:hAnsi="Times New Roman"/>
          <w:sz w:val="26"/>
          <w:szCs w:val="26"/>
        </w:rPr>
        <w:t xml:space="preserve"> </w:t>
      </w:r>
      <w:r w:rsidR="00531F65" w:rsidRPr="007E083F">
        <w:rPr>
          <w:rFonts w:ascii="Times New Roman" w:hAnsi="Times New Roman"/>
          <w:sz w:val="26"/>
          <w:szCs w:val="26"/>
        </w:rPr>
        <w:t xml:space="preserve">Số 256-QĐKT/TĐTN-VP ngày 16/8/2014 của BCH Tỉnh Đoàn Đồng Nai. </w:t>
      </w:r>
    </w:p>
    <w:p w14:paraId="2E8ACC22" w14:textId="77777777" w:rsidR="00566C1F" w:rsidRDefault="00566C1F" w:rsidP="007E083F">
      <w:pPr>
        <w:spacing w:before="120" w:after="120" w:line="240" w:lineRule="auto"/>
        <w:ind w:left="-567"/>
        <w:jc w:val="both"/>
        <w:rPr>
          <w:rFonts w:ascii="Times New Roman" w:hAnsi="Times New Roman"/>
          <w:sz w:val="26"/>
          <w:szCs w:val="26"/>
        </w:rPr>
      </w:pPr>
      <w:r>
        <w:rPr>
          <w:rFonts w:ascii="Times New Roman" w:hAnsi="Times New Roman"/>
          <w:sz w:val="26"/>
          <w:szCs w:val="26"/>
        </w:rPr>
        <w:t xml:space="preserve">- </w:t>
      </w:r>
      <w:r w:rsidR="00531F65" w:rsidRPr="007E083F">
        <w:rPr>
          <w:rFonts w:ascii="Times New Roman" w:hAnsi="Times New Roman"/>
          <w:sz w:val="26"/>
          <w:szCs w:val="26"/>
          <w:lang w:val="vi-VN"/>
        </w:rPr>
        <w:t>Bằng khen Đã có thành tích đạt giải cao tại Hội thi “cán bộ đoàn ứng dụng CNTT  giỏi lần II năm 2014”</w:t>
      </w:r>
      <w:r w:rsidR="006E421F" w:rsidRPr="007E083F">
        <w:rPr>
          <w:rFonts w:ascii="Times New Roman" w:hAnsi="Times New Roman"/>
          <w:sz w:val="26"/>
          <w:szCs w:val="26"/>
        </w:rPr>
        <w:t>,</w:t>
      </w:r>
      <w:r w:rsidR="00B73302" w:rsidRPr="007E083F">
        <w:rPr>
          <w:rFonts w:ascii="Times New Roman" w:hAnsi="Times New Roman"/>
          <w:sz w:val="26"/>
          <w:szCs w:val="26"/>
        </w:rPr>
        <w:t xml:space="preserve"> </w:t>
      </w:r>
      <w:r w:rsidR="00531F65" w:rsidRPr="007E083F">
        <w:rPr>
          <w:rFonts w:ascii="Times New Roman" w:hAnsi="Times New Roman"/>
          <w:sz w:val="26"/>
          <w:szCs w:val="26"/>
        </w:rPr>
        <w:t xml:space="preserve">Số 3481- QĐ/UBND ngày 30/10/2014 của UBND Tỉnh Đồng Nai. </w:t>
      </w:r>
    </w:p>
    <w:p w14:paraId="6878B483" w14:textId="77777777" w:rsidR="00566C1F" w:rsidRDefault="00566C1F" w:rsidP="007E083F">
      <w:pPr>
        <w:spacing w:before="120" w:after="120" w:line="240" w:lineRule="auto"/>
        <w:ind w:left="-567"/>
        <w:jc w:val="both"/>
        <w:rPr>
          <w:rFonts w:ascii="Times New Roman" w:hAnsi="Times New Roman"/>
          <w:sz w:val="26"/>
          <w:szCs w:val="26"/>
        </w:rPr>
      </w:pPr>
      <w:r>
        <w:rPr>
          <w:rFonts w:ascii="Times New Roman" w:hAnsi="Times New Roman"/>
          <w:sz w:val="26"/>
          <w:szCs w:val="26"/>
        </w:rPr>
        <w:t xml:space="preserve">- </w:t>
      </w:r>
      <w:r w:rsidR="00531F65" w:rsidRPr="007E083F">
        <w:rPr>
          <w:rFonts w:ascii="Times New Roman" w:hAnsi="Times New Roman"/>
          <w:sz w:val="26"/>
          <w:szCs w:val="26"/>
        </w:rPr>
        <w:t xml:space="preserve">Bằng khen </w:t>
      </w:r>
      <w:r>
        <w:rPr>
          <w:rFonts w:ascii="Times New Roman" w:hAnsi="Times New Roman"/>
          <w:sz w:val="26"/>
          <w:szCs w:val="26"/>
        </w:rPr>
        <w:t>l</w:t>
      </w:r>
      <w:r w:rsidR="00531F65" w:rsidRPr="007E083F">
        <w:rPr>
          <w:rFonts w:ascii="Times New Roman" w:hAnsi="Times New Roman"/>
          <w:sz w:val="26"/>
          <w:szCs w:val="26"/>
        </w:rPr>
        <w:t>à điển hình tiên tiến làm theo lời Bác Tỉnh Đồng Nai giai đoạn 2014-2015</w:t>
      </w:r>
      <w:r w:rsidR="006E421F" w:rsidRPr="007E083F">
        <w:rPr>
          <w:rFonts w:ascii="Times New Roman" w:hAnsi="Times New Roman"/>
          <w:sz w:val="26"/>
          <w:szCs w:val="26"/>
        </w:rPr>
        <w:t>,</w:t>
      </w:r>
      <w:r w:rsidR="00B73302" w:rsidRPr="007E083F">
        <w:rPr>
          <w:rFonts w:ascii="Times New Roman" w:hAnsi="Times New Roman"/>
          <w:sz w:val="26"/>
          <w:szCs w:val="26"/>
        </w:rPr>
        <w:t xml:space="preserve"> </w:t>
      </w:r>
      <w:r w:rsidR="00531F65" w:rsidRPr="007E083F">
        <w:rPr>
          <w:rFonts w:ascii="Times New Roman" w:hAnsi="Times New Roman"/>
          <w:sz w:val="26"/>
          <w:szCs w:val="26"/>
        </w:rPr>
        <w:t xml:space="preserve">Số 214-QĐ/TWĐTN ngày 15/5/2015 của BCH Trung ương Đoàn. </w:t>
      </w:r>
    </w:p>
    <w:p w14:paraId="08ADEA7E" w14:textId="77777777" w:rsidR="00566C1F" w:rsidRDefault="00566C1F" w:rsidP="007E083F">
      <w:pPr>
        <w:spacing w:before="120" w:after="120" w:line="240" w:lineRule="auto"/>
        <w:ind w:left="-567"/>
        <w:jc w:val="both"/>
        <w:rPr>
          <w:rFonts w:ascii="Times New Roman" w:hAnsi="Times New Roman"/>
          <w:sz w:val="26"/>
          <w:szCs w:val="26"/>
        </w:rPr>
      </w:pPr>
      <w:r>
        <w:rPr>
          <w:rFonts w:ascii="Times New Roman" w:hAnsi="Times New Roman"/>
          <w:sz w:val="26"/>
          <w:szCs w:val="26"/>
        </w:rPr>
        <w:t xml:space="preserve">- </w:t>
      </w:r>
      <w:r w:rsidR="00531F65" w:rsidRPr="007E083F">
        <w:rPr>
          <w:rFonts w:ascii="Times New Roman" w:hAnsi="Times New Roman"/>
          <w:sz w:val="26"/>
          <w:szCs w:val="26"/>
        </w:rPr>
        <w:t>Bằng khen Đạt thành tích xuất sắc trong công tác Đoàn và phong trào thanh thiếu nhi Tỉnh Đồng Nai năm 2015</w:t>
      </w:r>
      <w:r w:rsidR="006E421F" w:rsidRPr="007E083F">
        <w:rPr>
          <w:rFonts w:ascii="Times New Roman" w:hAnsi="Times New Roman"/>
          <w:sz w:val="26"/>
          <w:szCs w:val="26"/>
        </w:rPr>
        <w:t>,</w:t>
      </w:r>
      <w:r w:rsidR="00B73302" w:rsidRPr="007E083F">
        <w:rPr>
          <w:rFonts w:ascii="Times New Roman" w:hAnsi="Times New Roman"/>
          <w:sz w:val="26"/>
          <w:szCs w:val="26"/>
        </w:rPr>
        <w:t xml:space="preserve"> </w:t>
      </w:r>
      <w:r w:rsidR="00531F65" w:rsidRPr="007E083F">
        <w:rPr>
          <w:rFonts w:ascii="Times New Roman" w:hAnsi="Times New Roman"/>
          <w:sz w:val="26"/>
          <w:szCs w:val="26"/>
        </w:rPr>
        <w:t>Số 108/QĐKT/TĐTN-VP ngày 6/1/2016 của BCH Tỉnh Đoàn Đồng Nai.</w:t>
      </w:r>
    </w:p>
    <w:p w14:paraId="0D7FE752" w14:textId="77777777" w:rsidR="00566C1F" w:rsidRDefault="00566C1F" w:rsidP="00566C1F">
      <w:pPr>
        <w:spacing w:before="120" w:after="120" w:line="240" w:lineRule="auto"/>
        <w:ind w:left="-567"/>
        <w:jc w:val="both"/>
        <w:rPr>
          <w:rFonts w:ascii="Times New Roman" w:hAnsi="Times New Roman"/>
          <w:sz w:val="26"/>
          <w:szCs w:val="26"/>
        </w:rPr>
      </w:pPr>
      <w:r>
        <w:rPr>
          <w:rFonts w:ascii="Times New Roman" w:hAnsi="Times New Roman"/>
          <w:sz w:val="26"/>
          <w:szCs w:val="26"/>
        </w:rPr>
        <w:t xml:space="preserve">- </w:t>
      </w:r>
      <w:r w:rsidR="00531F65" w:rsidRPr="007E083F">
        <w:rPr>
          <w:rFonts w:ascii="Times New Roman" w:hAnsi="Times New Roman"/>
          <w:sz w:val="26"/>
          <w:szCs w:val="26"/>
        </w:rPr>
        <w:t>Đã đạt thành tích xuất sắc trong cuộc vận động “Thanh niên tham gia xây dựng văn minh đô thị”</w:t>
      </w:r>
      <w:r w:rsidR="006E421F" w:rsidRPr="007E083F">
        <w:rPr>
          <w:rFonts w:ascii="Times New Roman" w:hAnsi="Times New Roman"/>
          <w:sz w:val="26"/>
          <w:szCs w:val="26"/>
        </w:rPr>
        <w:t>,</w:t>
      </w:r>
      <w:r>
        <w:rPr>
          <w:rFonts w:ascii="Times New Roman" w:hAnsi="Times New Roman"/>
          <w:sz w:val="26"/>
          <w:szCs w:val="26"/>
        </w:rPr>
        <w:t xml:space="preserve"> </w:t>
      </w:r>
      <w:r w:rsidR="00531F65" w:rsidRPr="007E083F">
        <w:rPr>
          <w:rFonts w:ascii="Times New Roman" w:hAnsi="Times New Roman"/>
          <w:sz w:val="26"/>
          <w:szCs w:val="26"/>
        </w:rPr>
        <w:t xml:space="preserve">Số 84 QĐ/TĐTN-TTNTH ngày 29/8/2015 của Tỉnh Đoàn Đồng Nai. </w:t>
      </w:r>
    </w:p>
    <w:p w14:paraId="23176730" w14:textId="77777777" w:rsidR="00566C1F" w:rsidRDefault="00566C1F" w:rsidP="00566C1F">
      <w:pPr>
        <w:spacing w:before="120" w:after="120" w:line="240" w:lineRule="auto"/>
        <w:ind w:left="-567"/>
        <w:jc w:val="both"/>
        <w:rPr>
          <w:rFonts w:ascii="Times New Roman" w:hAnsi="Times New Roman"/>
          <w:sz w:val="26"/>
          <w:szCs w:val="26"/>
        </w:rPr>
      </w:pPr>
      <w:r>
        <w:rPr>
          <w:rFonts w:ascii="Times New Roman" w:hAnsi="Times New Roman"/>
          <w:sz w:val="26"/>
          <w:szCs w:val="26"/>
        </w:rPr>
        <w:t xml:space="preserve">- </w:t>
      </w:r>
      <w:r w:rsidR="00531F65" w:rsidRPr="007E083F">
        <w:rPr>
          <w:rFonts w:ascii="Times New Roman" w:hAnsi="Times New Roman"/>
          <w:sz w:val="26"/>
          <w:szCs w:val="26"/>
        </w:rPr>
        <w:t xml:space="preserve">Giấy khen </w:t>
      </w:r>
      <w:r>
        <w:rPr>
          <w:rFonts w:ascii="Times New Roman" w:hAnsi="Times New Roman"/>
          <w:sz w:val="26"/>
          <w:szCs w:val="26"/>
        </w:rPr>
        <w:t>c</w:t>
      </w:r>
      <w:r w:rsidR="00531F65" w:rsidRPr="007E083F">
        <w:rPr>
          <w:rFonts w:ascii="Times New Roman" w:hAnsi="Times New Roman"/>
          <w:sz w:val="26"/>
          <w:szCs w:val="26"/>
        </w:rPr>
        <w:t>ó thành tích xuất sắc trong công tác Hội và phong trào thanh niên thành phố Biên Hòa năm 2016</w:t>
      </w:r>
      <w:r w:rsidR="006E421F" w:rsidRPr="007E083F">
        <w:rPr>
          <w:rFonts w:ascii="Times New Roman" w:hAnsi="Times New Roman"/>
          <w:sz w:val="26"/>
          <w:szCs w:val="26"/>
        </w:rPr>
        <w:t>,</w:t>
      </w:r>
      <w:r w:rsidR="00B73302" w:rsidRPr="007E083F">
        <w:rPr>
          <w:rFonts w:ascii="Times New Roman" w:hAnsi="Times New Roman"/>
          <w:sz w:val="26"/>
          <w:szCs w:val="26"/>
        </w:rPr>
        <w:t xml:space="preserve"> </w:t>
      </w:r>
      <w:r w:rsidR="00531F65" w:rsidRPr="007E083F">
        <w:rPr>
          <w:rFonts w:ascii="Times New Roman" w:hAnsi="Times New Roman"/>
          <w:sz w:val="26"/>
          <w:szCs w:val="26"/>
        </w:rPr>
        <w:t xml:space="preserve">Số 277/QĐKT/UBH ngày 23/12/2016 của UBH Tỉnh Đồng Nai. </w:t>
      </w:r>
    </w:p>
    <w:p w14:paraId="080B7EA4" w14:textId="77777777" w:rsidR="00566C1F" w:rsidRDefault="00566C1F" w:rsidP="00566C1F">
      <w:pPr>
        <w:spacing w:before="120" w:after="120" w:line="240" w:lineRule="auto"/>
        <w:ind w:left="-567"/>
        <w:jc w:val="both"/>
        <w:rPr>
          <w:rFonts w:ascii="Times New Roman" w:hAnsi="Times New Roman"/>
          <w:sz w:val="26"/>
          <w:szCs w:val="26"/>
        </w:rPr>
      </w:pPr>
      <w:r>
        <w:rPr>
          <w:rFonts w:ascii="Times New Roman" w:hAnsi="Times New Roman"/>
          <w:sz w:val="26"/>
          <w:szCs w:val="26"/>
        </w:rPr>
        <w:t xml:space="preserve">- </w:t>
      </w:r>
      <w:r w:rsidR="00531F65" w:rsidRPr="007E083F">
        <w:rPr>
          <w:rFonts w:ascii="Times New Roman" w:hAnsi="Times New Roman"/>
          <w:sz w:val="26"/>
          <w:szCs w:val="26"/>
        </w:rPr>
        <w:t xml:space="preserve">Bằng khen </w:t>
      </w:r>
      <w:r>
        <w:rPr>
          <w:rFonts w:ascii="Times New Roman" w:hAnsi="Times New Roman"/>
          <w:sz w:val="26"/>
          <w:szCs w:val="26"/>
        </w:rPr>
        <w:t>c</w:t>
      </w:r>
      <w:r w:rsidR="00531F65" w:rsidRPr="007E083F">
        <w:rPr>
          <w:rFonts w:ascii="Times New Roman" w:hAnsi="Times New Roman"/>
          <w:sz w:val="26"/>
          <w:szCs w:val="26"/>
        </w:rPr>
        <w:t>ó thành tích xuất sắc trong công tác Đoàn và phong trao thanh thiếu nhi thành phố Biên Hòa nhiệm kỳ 2012 – 2017</w:t>
      </w:r>
      <w:r w:rsidR="00675419" w:rsidRPr="007E083F">
        <w:rPr>
          <w:rFonts w:ascii="Times New Roman" w:hAnsi="Times New Roman"/>
          <w:sz w:val="26"/>
          <w:szCs w:val="26"/>
        </w:rPr>
        <w:t xml:space="preserve"> </w:t>
      </w:r>
      <w:r w:rsidR="00531F65" w:rsidRPr="007E083F">
        <w:rPr>
          <w:rFonts w:ascii="Times New Roman" w:hAnsi="Times New Roman"/>
          <w:sz w:val="26"/>
          <w:szCs w:val="26"/>
        </w:rPr>
        <w:t>Số 197/QĐKT/TĐTN-VP ngày 20/6/2017 của BCH Tỉnh Đoàn Đồng Nai.</w:t>
      </w:r>
      <w:r w:rsidR="00B73302" w:rsidRPr="007E083F">
        <w:rPr>
          <w:rFonts w:ascii="Times New Roman" w:hAnsi="Times New Roman"/>
          <w:sz w:val="26"/>
          <w:szCs w:val="26"/>
        </w:rPr>
        <w:t xml:space="preserve"> </w:t>
      </w:r>
    </w:p>
    <w:p w14:paraId="12F3BF10" w14:textId="77777777" w:rsidR="00566C1F" w:rsidRDefault="00566C1F" w:rsidP="00566C1F">
      <w:pPr>
        <w:spacing w:before="120" w:after="120" w:line="240" w:lineRule="auto"/>
        <w:ind w:left="-567"/>
        <w:jc w:val="both"/>
        <w:rPr>
          <w:rFonts w:ascii="Times New Roman" w:hAnsi="Times New Roman"/>
          <w:sz w:val="26"/>
          <w:szCs w:val="26"/>
        </w:rPr>
      </w:pPr>
      <w:r>
        <w:rPr>
          <w:rFonts w:ascii="Times New Roman" w:hAnsi="Times New Roman"/>
          <w:sz w:val="26"/>
          <w:szCs w:val="26"/>
        </w:rPr>
        <w:t xml:space="preserve">- </w:t>
      </w:r>
      <w:r w:rsidR="00531F65" w:rsidRPr="007E083F">
        <w:rPr>
          <w:rFonts w:ascii="Times New Roman" w:hAnsi="Times New Roman"/>
          <w:sz w:val="26"/>
          <w:szCs w:val="26"/>
        </w:rPr>
        <w:t xml:space="preserve">Giấy khen </w:t>
      </w:r>
      <w:r>
        <w:rPr>
          <w:rFonts w:ascii="Times New Roman" w:hAnsi="Times New Roman"/>
          <w:sz w:val="26"/>
          <w:szCs w:val="26"/>
        </w:rPr>
        <w:t>c</w:t>
      </w:r>
      <w:r w:rsidR="00531F65" w:rsidRPr="007E083F">
        <w:rPr>
          <w:rFonts w:ascii="Times New Roman" w:hAnsi="Times New Roman"/>
          <w:sz w:val="26"/>
          <w:szCs w:val="26"/>
        </w:rPr>
        <w:t>ó thành tích xuất sắc trong công tác Hội và phong trào thanh niên thành phố Biên Hòa năm 2018</w:t>
      </w:r>
      <w:r w:rsidR="006E421F" w:rsidRPr="007E083F">
        <w:rPr>
          <w:rFonts w:ascii="Times New Roman" w:hAnsi="Times New Roman"/>
          <w:sz w:val="26"/>
          <w:szCs w:val="26"/>
        </w:rPr>
        <w:t>,</w:t>
      </w:r>
      <w:r w:rsidR="00B73302" w:rsidRPr="007E083F">
        <w:rPr>
          <w:rFonts w:ascii="Times New Roman" w:hAnsi="Times New Roman"/>
          <w:sz w:val="26"/>
          <w:szCs w:val="26"/>
        </w:rPr>
        <w:t xml:space="preserve"> </w:t>
      </w:r>
      <w:r w:rsidR="00531F65" w:rsidRPr="007E083F">
        <w:rPr>
          <w:rFonts w:ascii="Times New Roman" w:hAnsi="Times New Roman"/>
          <w:sz w:val="26"/>
          <w:szCs w:val="26"/>
        </w:rPr>
        <w:t>Số 6089/QĐ-UBND ngày 28/12/2018 của Chủ tịch UBND Thành phố Biên Hòa</w:t>
      </w:r>
      <w:r w:rsidR="00675419" w:rsidRPr="007E083F">
        <w:rPr>
          <w:rFonts w:ascii="Times New Roman" w:hAnsi="Times New Roman"/>
          <w:sz w:val="26"/>
          <w:szCs w:val="26"/>
        </w:rPr>
        <w:t>. Giấy khen Có thành tích xuất sắc trong công tác Hội và phong trào thanh niên thành phố Biên Hòa năm 2019</w:t>
      </w:r>
      <w:r w:rsidR="006E421F" w:rsidRPr="007E083F">
        <w:rPr>
          <w:rFonts w:ascii="Times New Roman" w:hAnsi="Times New Roman"/>
          <w:sz w:val="26"/>
          <w:szCs w:val="26"/>
        </w:rPr>
        <w:t>,</w:t>
      </w:r>
      <w:r w:rsidR="00675419" w:rsidRPr="007E083F">
        <w:rPr>
          <w:rFonts w:ascii="Times New Roman" w:hAnsi="Times New Roman"/>
          <w:sz w:val="26"/>
          <w:szCs w:val="26"/>
        </w:rPr>
        <w:t>Số 4902/QĐ-UBND ngày 16/12/2019 của Chủ tịch UBND Thành phố Biên Hòa</w:t>
      </w:r>
      <w:r w:rsidR="00B73302" w:rsidRPr="007E083F">
        <w:rPr>
          <w:rFonts w:ascii="Times New Roman" w:hAnsi="Times New Roman"/>
          <w:sz w:val="26"/>
          <w:szCs w:val="26"/>
        </w:rPr>
        <w:t xml:space="preserve">. </w:t>
      </w:r>
      <w:r w:rsidR="00675419" w:rsidRPr="007E083F">
        <w:rPr>
          <w:rFonts w:ascii="Times New Roman" w:hAnsi="Times New Roman"/>
          <w:sz w:val="26"/>
          <w:szCs w:val="26"/>
        </w:rPr>
        <w:t xml:space="preserve">Giấy khen Có thành tích xuất sắc trong công tác Đoàn và phong trào thanh thiếu nhi thành phố giữa nhiệm kỳ 2017 </w:t>
      </w:r>
      <w:r w:rsidR="00B73302" w:rsidRPr="007E083F">
        <w:rPr>
          <w:rFonts w:ascii="Times New Roman" w:hAnsi="Times New Roman"/>
          <w:sz w:val="26"/>
          <w:szCs w:val="26"/>
        </w:rPr>
        <w:t>–</w:t>
      </w:r>
      <w:r w:rsidR="00675419" w:rsidRPr="007E083F">
        <w:rPr>
          <w:rFonts w:ascii="Times New Roman" w:hAnsi="Times New Roman"/>
          <w:sz w:val="26"/>
          <w:szCs w:val="26"/>
        </w:rPr>
        <w:t xml:space="preserve"> 2022</w:t>
      </w:r>
      <w:r w:rsidR="00B73302" w:rsidRPr="007E083F">
        <w:rPr>
          <w:rFonts w:ascii="Times New Roman" w:hAnsi="Times New Roman"/>
          <w:sz w:val="26"/>
          <w:szCs w:val="26"/>
        </w:rPr>
        <w:t xml:space="preserve">, </w:t>
      </w:r>
      <w:r w:rsidR="00675419" w:rsidRPr="007E083F">
        <w:rPr>
          <w:rFonts w:ascii="Times New Roman" w:hAnsi="Times New Roman"/>
          <w:sz w:val="26"/>
          <w:szCs w:val="26"/>
        </w:rPr>
        <w:t xml:space="preserve">Số 2448/QĐ-UBND ngày 12/5/2020 của Chủ tịch UBND Thành phố Biên Hòa. Giấy khen </w:t>
      </w:r>
      <w:r>
        <w:rPr>
          <w:rFonts w:ascii="Times New Roman" w:hAnsi="Times New Roman"/>
          <w:sz w:val="26"/>
          <w:szCs w:val="26"/>
        </w:rPr>
        <w:t>đ</w:t>
      </w:r>
      <w:r w:rsidR="00675419" w:rsidRPr="007E083F">
        <w:rPr>
          <w:rFonts w:ascii="Times New Roman" w:hAnsi="Times New Roman"/>
          <w:sz w:val="26"/>
          <w:szCs w:val="26"/>
        </w:rPr>
        <w:t>ã có thành tích xuất sắc nhiệm vụ đại biểu HĐND phường năm 2021</w:t>
      </w:r>
      <w:r w:rsidR="00B73302" w:rsidRPr="007E083F">
        <w:rPr>
          <w:rFonts w:ascii="Times New Roman" w:hAnsi="Times New Roman"/>
          <w:sz w:val="26"/>
          <w:szCs w:val="26"/>
        </w:rPr>
        <w:t xml:space="preserve">, </w:t>
      </w:r>
      <w:r w:rsidR="00675419" w:rsidRPr="007E083F">
        <w:rPr>
          <w:rFonts w:ascii="Times New Roman" w:hAnsi="Times New Roman"/>
          <w:sz w:val="26"/>
          <w:szCs w:val="26"/>
        </w:rPr>
        <w:t>Số: 1720/QĐ-UBND ngày 22/12/2021 của Chủ tịch UBND phường Tam Hiệp</w:t>
      </w:r>
      <w:r w:rsidR="00B73302" w:rsidRPr="007E083F">
        <w:rPr>
          <w:rFonts w:ascii="Times New Roman" w:hAnsi="Times New Roman"/>
          <w:sz w:val="26"/>
          <w:szCs w:val="26"/>
        </w:rPr>
        <w:t xml:space="preserve">. </w:t>
      </w:r>
      <w:r w:rsidR="00675419" w:rsidRPr="007E083F">
        <w:rPr>
          <w:rFonts w:ascii="Times New Roman" w:hAnsi="Times New Roman"/>
          <w:sz w:val="26"/>
          <w:szCs w:val="26"/>
        </w:rPr>
        <w:t>Giấy khen Có thành tích xuất sắc trong công tác phong chống dịch Covid-19 trên địa bàn thành phố Biên Hòa</w:t>
      </w:r>
      <w:r w:rsidR="00B73302" w:rsidRPr="007E083F">
        <w:rPr>
          <w:rFonts w:ascii="Times New Roman" w:hAnsi="Times New Roman"/>
          <w:sz w:val="26"/>
          <w:szCs w:val="26"/>
        </w:rPr>
        <w:t xml:space="preserve">, </w:t>
      </w:r>
      <w:r w:rsidR="00675419" w:rsidRPr="007E083F">
        <w:rPr>
          <w:rFonts w:ascii="Times New Roman" w:hAnsi="Times New Roman"/>
          <w:sz w:val="26"/>
          <w:szCs w:val="26"/>
        </w:rPr>
        <w:t>Số 424/QĐ-UBND ngày 21/2/2022 của Chủ tịch UBND Thành phố Biên Hòa. Giấy khen Có thành tích xuất sắc trong công tác phòng, chống tệ nạn xã hội và tổ chức triển khai thực hiện các nhiệm vụ, kế hoạch năm 2024</w:t>
      </w:r>
      <w:r w:rsidR="00B73302" w:rsidRPr="007E083F">
        <w:rPr>
          <w:rFonts w:ascii="Times New Roman" w:hAnsi="Times New Roman"/>
          <w:sz w:val="26"/>
          <w:szCs w:val="26"/>
        </w:rPr>
        <w:t xml:space="preserve">, </w:t>
      </w:r>
      <w:r w:rsidR="00675419" w:rsidRPr="007E083F">
        <w:rPr>
          <w:rFonts w:ascii="Times New Roman" w:hAnsi="Times New Roman"/>
          <w:sz w:val="26"/>
          <w:szCs w:val="26"/>
        </w:rPr>
        <w:t>Số 692/QĐ-SLĐTBXH ngày 16/12/2024 của Sở Lao Động Thương Binh và Xã Hội.</w:t>
      </w:r>
      <w:r w:rsidR="00B73302" w:rsidRPr="007E083F">
        <w:rPr>
          <w:rFonts w:ascii="Times New Roman" w:hAnsi="Times New Roman"/>
          <w:sz w:val="26"/>
          <w:szCs w:val="26"/>
        </w:rPr>
        <w:t xml:space="preserve"> </w:t>
      </w:r>
    </w:p>
    <w:p w14:paraId="575591D1" w14:textId="02778287" w:rsidR="006E421F" w:rsidRPr="007E083F" w:rsidRDefault="00566C1F" w:rsidP="00566C1F">
      <w:pPr>
        <w:spacing w:before="120" w:after="120" w:line="240" w:lineRule="auto"/>
        <w:ind w:left="-567"/>
        <w:jc w:val="both"/>
        <w:rPr>
          <w:rFonts w:ascii="Times New Roman" w:hAnsi="Times New Roman"/>
          <w:sz w:val="26"/>
          <w:szCs w:val="26"/>
        </w:rPr>
      </w:pPr>
      <w:r>
        <w:rPr>
          <w:rFonts w:ascii="Times New Roman" w:hAnsi="Times New Roman"/>
          <w:sz w:val="26"/>
          <w:szCs w:val="26"/>
        </w:rPr>
        <w:t xml:space="preserve">- </w:t>
      </w:r>
      <w:r w:rsidR="00675419" w:rsidRPr="007E083F">
        <w:rPr>
          <w:rFonts w:ascii="Times New Roman" w:hAnsi="Times New Roman"/>
          <w:sz w:val="26"/>
          <w:szCs w:val="26"/>
        </w:rPr>
        <w:t>Lao động tiên tiến năm 2014, 2015, 2016, 2020, 2021, 2022, 2023, 2024</w:t>
      </w:r>
      <w:r w:rsidR="00B73302" w:rsidRPr="007E083F">
        <w:rPr>
          <w:rFonts w:ascii="Times New Roman" w:hAnsi="Times New Roman"/>
          <w:sz w:val="26"/>
          <w:szCs w:val="26"/>
        </w:rPr>
        <w:t xml:space="preserve">. </w:t>
      </w:r>
      <w:r w:rsidR="00675419" w:rsidRPr="007E083F">
        <w:rPr>
          <w:rFonts w:ascii="Times New Roman" w:hAnsi="Times New Roman"/>
          <w:sz w:val="26"/>
          <w:szCs w:val="26"/>
        </w:rPr>
        <w:t>Chủ tịch UBND phường Tam Hiệp</w:t>
      </w:r>
      <w:r w:rsidR="00B73302" w:rsidRPr="007E083F">
        <w:rPr>
          <w:rFonts w:ascii="Times New Roman" w:hAnsi="Times New Roman"/>
          <w:sz w:val="26"/>
          <w:szCs w:val="26"/>
        </w:rPr>
        <w:t xml:space="preserve">. </w:t>
      </w:r>
      <w:r w:rsidR="00675419" w:rsidRPr="007E083F">
        <w:rPr>
          <w:rFonts w:ascii="Times New Roman" w:hAnsi="Times New Roman"/>
          <w:sz w:val="26"/>
          <w:szCs w:val="26"/>
        </w:rPr>
        <w:t>Lao động tiên tiến năm 2017-2019</w:t>
      </w:r>
      <w:r w:rsidR="00B73302" w:rsidRPr="007E083F">
        <w:rPr>
          <w:rFonts w:ascii="Times New Roman" w:hAnsi="Times New Roman"/>
          <w:sz w:val="26"/>
          <w:szCs w:val="26"/>
        </w:rPr>
        <w:t xml:space="preserve"> của </w:t>
      </w:r>
      <w:r w:rsidR="00675419" w:rsidRPr="007E083F">
        <w:rPr>
          <w:rFonts w:ascii="Times New Roman" w:hAnsi="Times New Roman"/>
          <w:sz w:val="26"/>
          <w:szCs w:val="26"/>
        </w:rPr>
        <w:t>Chủ tịch UBND TP Biên Hòa</w:t>
      </w:r>
      <w:r w:rsidR="00B73302" w:rsidRPr="007E083F">
        <w:rPr>
          <w:rFonts w:ascii="Times New Roman" w:hAnsi="Times New Roman"/>
          <w:sz w:val="26"/>
          <w:szCs w:val="26"/>
        </w:rPr>
        <w:t xml:space="preserve">. </w:t>
      </w:r>
      <w:r w:rsidR="00675419" w:rsidRPr="007E083F">
        <w:rPr>
          <w:rFonts w:ascii="Times New Roman" w:hAnsi="Times New Roman"/>
          <w:sz w:val="26"/>
          <w:szCs w:val="26"/>
        </w:rPr>
        <w:t>Chiến sĩ thi đua cơ sở (2023, 2024)</w:t>
      </w:r>
      <w:r w:rsidR="00B73302" w:rsidRPr="007E083F">
        <w:rPr>
          <w:rFonts w:ascii="Times New Roman" w:hAnsi="Times New Roman"/>
          <w:sz w:val="26"/>
          <w:szCs w:val="26"/>
        </w:rPr>
        <w:t xml:space="preserve"> của </w:t>
      </w:r>
      <w:r w:rsidR="00675419" w:rsidRPr="007E083F">
        <w:rPr>
          <w:rFonts w:ascii="Times New Roman" w:hAnsi="Times New Roman"/>
          <w:sz w:val="26"/>
          <w:szCs w:val="26"/>
        </w:rPr>
        <w:t>Chủ tịch UBND TP Biên Hòa</w:t>
      </w:r>
      <w:r w:rsidR="006E421F" w:rsidRPr="007E083F">
        <w:rPr>
          <w:rFonts w:ascii="Times New Roman" w:hAnsi="Times New Roman"/>
          <w:sz w:val="26"/>
          <w:szCs w:val="26"/>
        </w:rPr>
        <w:t xml:space="preserve">. </w:t>
      </w:r>
    </w:p>
    <w:p w14:paraId="3E6C883E" w14:textId="1A51BEE1" w:rsidR="00995E91" w:rsidRPr="007E083F" w:rsidRDefault="00995E91" w:rsidP="007E083F">
      <w:pPr>
        <w:spacing w:before="120" w:after="120" w:line="240" w:lineRule="auto"/>
        <w:ind w:left="-567"/>
        <w:jc w:val="both"/>
        <w:rPr>
          <w:rFonts w:ascii="Times New Roman" w:hAnsi="Times New Roman"/>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20. Các hình thức kỷ luật, xử lý vi phạm đã bị áp dụng (Đảng, chính quyền, đoàn thể): </w:t>
      </w:r>
      <w:r w:rsidR="00196252" w:rsidRPr="007E083F">
        <w:rPr>
          <w:rFonts w:ascii="Times New Roman" w:hAnsi="Times New Roman"/>
          <w:spacing w:val="-4"/>
          <w:sz w:val="26"/>
          <w:szCs w:val="26"/>
          <w:highlight w:val="white"/>
          <w:lang w:val="pt-BR"/>
        </w:rPr>
        <w:t>Không</w:t>
      </w:r>
      <w:r w:rsidR="001A3615" w:rsidRPr="007E083F">
        <w:rPr>
          <w:rFonts w:ascii="Times New Roman" w:hAnsi="Times New Roman"/>
          <w:spacing w:val="-4"/>
          <w:sz w:val="26"/>
          <w:szCs w:val="26"/>
          <w:highlight w:val="white"/>
          <w:lang w:val="pt-BR"/>
        </w:rPr>
        <w:t xml:space="preserve"> bị kỷ luật, không có án tích</w:t>
      </w:r>
    </w:p>
    <w:p w14:paraId="64B38252" w14:textId="69353297" w:rsidR="00995E91"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 xml:space="preserve">21. Là đại biểu Quốc hội khóa (nếu có): </w:t>
      </w:r>
    </w:p>
    <w:p w14:paraId="142F9D22" w14:textId="28976723" w:rsidR="000E56E0" w:rsidRPr="007E083F" w:rsidRDefault="00995E91" w:rsidP="007E083F">
      <w:pPr>
        <w:tabs>
          <w:tab w:val="left" w:leader="dot" w:pos="8505"/>
        </w:tabs>
        <w:spacing w:before="120" w:after="120" w:line="240" w:lineRule="auto"/>
        <w:ind w:left="-567"/>
        <w:jc w:val="both"/>
        <w:rPr>
          <w:rFonts w:ascii="Times New Roman" w:hAnsi="Times New Roman"/>
          <w:color w:val="000000"/>
          <w:spacing w:val="-4"/>
          <w:sz w:val="26"/>
          <w:szCs w:val="26"/>
          <w:highlight w:val="white"/>
          <w:lang w:val="pt-BR"/>
        </w:rPr>
      </w:pPr>
      <w:r w:rsidRPr="007E083F">
        <w:rPr>
          <w:rFonts w:ascii="Times New Roman" w:hAnsi="Times New Roman"/>
          <w:color w:val="000000"/>
          <w:spacing w:val="-4"/>
          <w:sz w:val="26"/>
          <w:szCs w:val="26"/>
          <w:highlight w:val="white"/>
          <w:lang w:val="pt-BR"/>
        </w:rPr>
        <w:t>22. Là đại biểu Hội đồng nhân dân (nếu có):</w:t>
      </w:r>
      <w:r w:rsidR="000E56E0" w:rsidRPr="007E083F">
        <w:rPr>
          <w:rFonts w:ascii="Times New Roman" w:hAnsi="Times New Roman"/>
          <w:color w:val="000000"/>
          <w:spacing w:val="-4"/>
          <w:sz w:val="26"/>
          <w:szCs w:val="26"/>
          <w:highlight w:val="white"/>
          <w:lang w:val="pt-BR"/>
        </w:rPr>
        <w:t xml:space="preserve"> </w:t>
      </w:r>
      <w:r w:rsidR="000E56E0" w:rsidRPr="007E083F">
        <w:rPr>
          <w:rFonts w:ascii="Times New Roman" w:hAnsi="Times New Roman"/>
          <w:color w:val="000000"/>
          <w:spacing w:val="-4"/>
          <w:sz w:val="26"/>
          <w:szCs w:val="26"/>
          <w:highlight w:val="white"/>
          <w:u w:color="FF0000"/>
          <w:lang w:val="pt-BR"/>
        </w:rPr>
        <w:t xml:space="preserve">phường Tam Hiệp </w:t>
      </w:r>
      <w:r w:rsidR="000E56E0" w:rsidRPr="007E083F">
        <w:rPr>
          <w:rFonts w:ascii="Times New Roman" w:hAnsi="Times New Roman"/>
          <w:color w:val="000000"/>
          <w:spacing w:val="-4"/>
          <w:sz w:val="26"/>
          <w:szCs w:val="26"/>
          <w:highlight w:val="white"/>
          <w:lang w:val="pt-BR"/>
        </w:rPr>
        <w:t xml:space="preserve"> nhiệm kỳ 2016 – 2021, </w:t>
      </w:r>
      <w:r w:rsidR="000E56E0" w:rsidRPr="007E083F">
        <w:rPr>
          <w:rFonts w:ascii="Times New Roman" w:hAnsi="Times New Roman"/>
          <w:color w:val="000000"/>
          <w:spacing w:val="-4"/>
          <w:sz w:val="26"/>
          <w:szCs w:val="26"/>
          <w:highlight w:val="white"/>
          <w:u w:color="FF0000"/>
          <w:lang w:val="pt-BR"/>
        </w:rPr>
        <w:t xml:space="preserve"> </w:t>
      </w:r>
      <w:r w:rsidR="000E56E0" w:rsidRPr="007E083F">
        <w:rPr>
          <w:rFonts w:ascii="Times New Roman" w:hAnsi="Times New Roman"/>
          <w:color w:val="000000"/>
          <w:spacing w:val="-4"/>
          <w:sz w:val="26"/>
          <w:szCs w:val="26"/>
          <w:highlight w:val="white"/>
          <w:lang w:val="pt-BR"/>
        </w:rPr>
        <w:t>nhiệm kỳ 2021 – 2026.</w:t>
      </w:r>
    </w:p>
    <w:p w14:paraId="576BD32B" w14:textId="2BC25CF1" w:rsidR="007E083F" w:rsidRPr="007E083F" w:rsidRDefault="007E083F" w:rsidP="007E083F">
      <w:pPr>
        <w:pStyle w:val="BodyText"/>
        <w:tabs>
          <w:tab w:val="left" w:leader="dot" w:pos="8789"/>
        </w:tabs>
        <w:spacing w:before="120" w:after="120"/>
        <w:ind w:left="-567"/>
        <w:jc w:val="center"/>
        <w:rPr>
          <w:rFonts w:ascii="Times New Roman" w:hAnsi="Times New Roman" w:cs="Times New Roman"/>
          <w:b/>
          <w:color w:val="000000"/>
          <w:sz w:val="26"/>
          <w:szCs w:val="26"/>
          <w:highlight w:val="white"/>
          <w:lang w:val="pt-BR"/>
        </w:rPr>
      </w:pPr>
      <w:r w:rsidRPr="007E083F">
        <w:rPr>
          <w:rFonts w:ascii="Times New Roman" w:hAnsi="Times New Roman" w:cs="Times New Roman"/>
          <w:b/>
          <w:color w:val="000000"/>
          <w:sz w:val="26"/>
          <w:szCs w:val="26"/>
          <w:highlight w:val="white"/>
          <w:lang w:val="pt-BR"/>
        </w:rPr>
        <w:t xml:space="preserve">23. </w:t>
      </w:r>
      <w:r w:rsidR="00995E91" w:rsidRPr="007E083F">
        <w:rPr>
          <w:rFonts w:ascii="Times New Roman" w:hAnsi="Times New Roman" w:cs="Times New Roman"/>
          <w:b/>
          <w:color w:val="000000"/>
          <w:sz w:val="26"/>
          <w:szCs w:val="26"/>
          <w:highlight w:val="white"/>
          <w:lang w:val="pt-BR"/>
        </w:rPr>
        <w:t>TÓM TẮT QUÁ TRÌNH CÔNG TÁ</w:t>
      </w:r>
      <w:r w:rsidRPr="007E083F">
        <w:rPr>
          <w:rFonts w:ascii="Times New Roman" w:hAnsi="Times New Roman" w:cs="Times New Roman"/>
          <w:b/>
          <w:color w:val="000000"/>
          <w:sz w:val="26"/>
          <w:szCs w:val="26"/>
          <w:highlight w:val="white"/>
          <w:lang w:val="pt-BR"/>
        </w:rPr>
        <w:t>C</w:t>
      </w:r>
    </w:p>
    <w:tbl>
      <w:tblPr>
        <w:tblW w:w="991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212"/>
      </w:tblGrid>
      <w:tr w:rsidR="000E56E0" w:rsidRPr="007E083F" w14:paraId="150EF85F" w14:textId="77777777" w:rsidTr="005370FA">
        <w:tc>
          <w:tcPr>
            <w:tcW w:w="1701" w:type="dxa"/>
            <w:vAlign w:val="center"/>
          </w:tcPr>
          <w:p w14:paraId="5D38CC3A" w14:textId="0523B68C" w:rsidR="000E56E0" w:rsidRPr="007E083F" w:rsidRDefault="000E56E0" w:rsidP="005370FA">
            <w:pPr>
              <w:pStyle w:val="b1"/>
              <w:spacing w:before="0" w:after="0"/>
              <w:rPr>
                <w:color w:val="000000"/>
                <w:sz w:val="26"/>
                <w:szCs w:val="26"/>
                <w:highlight w:val="white"/>
              </w:rPr>
            </w:pPr>
            <w:r w:rsidRPr="007E083F">
              <w:rPr>
                <w:color w:val="000000"/>
                <w:sz w:val="26"/>
                <w:szCs w:val="26"/>
                <w:highlight w:val="white"/>
              </w:rPr>
              <w:lastRenderedPageBreak/>
              <w:t>Thời gian</w:t>
            </w:r>
          </w:p>
        </w:tc>
        <w:tc>
          <w:tcPr>
            <w:tcW w:w="8212" w:type="dxa"/>
            <w:vAlign w:val="center"/>
          </w:tcPr>
          <w:p w14:paraId="697F88B4" w14:textId="77777777" w:rsidR="007E083F" w:rsidRPr="007E083F" w:rsidRDefault="000E56E0" w:rsidP="005370FA">
            <w:pPr>
              <w:pStyle w:val="b1"/>
              <w:spacing w:before="0" w:after="0"/>
              <w:ind w:left="-98"/>
              <w:rPr>
                <w:color w:val="000000"/>
                <w:spacing w:val="4"/>
                <w:sz w:val="26"/>
                <w:szCs w:val="26"/>
                <w:highlight w:val="white"/>
              </w:rPr>
            </w:pPr>
            <w:r w:rsidRPr="007E083F">
              <w:rPr>
                <w:color w:val="000000"/>
                <w:spacing w:val="4"/>
                <w:sz w:val="26"/>
                <w:szCs w:val="26"/>
                <w:highlight w:val="white"/>
              </w:rPr>
              <w:t>Công việc, chức danh, chức vụ, nơi công tác</w:t>
            </w:r>
          </w:p>
          <w:p w14:paraId="7ACC9221" w14:textId="6756015F" w:rsidR="000E56E0" w:rsidRPr="007E083F" w:rsidRDefault="000E56E0" w:rsidP="005370FA">
            <w:pPr>
              <w:pStyle w:val="b1"/>
              <w:spacing w:before="0" w:after="0"/>
              <w:ind w:left="-98"/>
              <w:rPr>
                <w:bCs w:val="0"/>
                <w:color w:val="000000"/>
                <w:sz w:val="26"/>
                <w:szCs w:val="26"/>
                <w:highlight w:val="white"/>
              </w:rPr>
            </w:pPr>
            <w:r w:rsidRPr="007E083F">
              <w:rPr>
                <w:bCs w:val="0"/>
                <w:color w:val="000000"/>
                <w:spacing w:val="4"/>
                <w:sz w:val="26"/>
                <w:szCs w:val="26"/>
                <w:highlight w:val="white"/>
              </w:rPr>
              <w:t>(Chính quyền, Đảng, đoàn thể)</w:t>
            </w:r>
          </w:p>
        </w:tc>
      </w:tr>
      <w:tr w:rsidR="000E56E0" w:rsidRPr="007E083F" w14:paraId="74AD765D" w14:textId="77777777" w:rsidTr="003B3094">
        <w:tc>
          <w:tcPr>
            <w:tcW w:w="1701" w:type="dxa"/>
            <w:vAlign w:val="center"/>
          </w:tcPr>
          <w:p w14:paraId="7A5B1C11" w14:textId="77777777" w:rsidR="000E56E0" w:rsidRPr="007E083F" w:rsidRDefault="000E56E0" w:rsidP="007E083F">
            <w:pPr>
              <w:spacing w:before="120" w:after="120" w:line="240" w:lineRule="auto"/>
              <w:ind w:left="35"/>
              <w:jc w:val="center"/>
              <w:rPr>
                <w:rFonts w:ascii="Times New Roman" w:hAnsi="Times New Roman"/>
                <w:color w:val="000000"/>
                <w:spacing w:val="-4"/>
                <w:sz w:val="26"/>
                <w:szCs w:val="26"/>
                <w:highlight w:val="white"/>
              </w:rPr>
            </w:pPr>
            <w:r w:rsidRPr="007E083F">
              <w:rPr>
                <w:rFonts w:ascii="Times New Roman" w:hAnsi="Times New Roman"/>
                <w:sz w:val="26"/>
                <w:szCs w:val="26"/>
              </w:rPr>
              <w:t>Tháng 9/2007 đến 2009</w:t>
            </w:r>
          </w:p>
        </w:tc>
        <w:tc>
          <w:tcPr>
            <w:tcW w:w="8212" w:type="dxa"/>
            <w:vAlign w:val="center"/>
          </w:tcPr>
          <w:p w14:paraId="1450A3ED" w14:textId="77777777" w:rsidR="000E56E0" w:rsidRPr="007E083F" w:rsidRDefault="000E56E0" w:rsidP="007E083F">
            <w:pPr>
              <w:tabs>
                <w:tab w:val="left" w:leader="dot" w:pos="5670"/>
              </w:tabs>
              <w:spacing w:before="120" w:after="120" w:line="240" w:lineRule="auto"/>
              <w:ind w:left="-98"/>
              <w:jc w:val="both"/>
              <w:rPr>
                <w:rFonts w:ascii="Times New Roman" w:hAnsi="Times New Roman"/>
                <w:color w:val="000000"/>
                <w:spacing w:val="-4"/>
                <w:sz w:val="26"/>
                <w:szCs w:val="26"/>
                <w:highlight w:val="white"/>
              </w:rPr>
            </w:pPr>
            <w:r w:rsidRPr="007E083F">
              <w:rPr>
                <w:rFonts w:ascii="Times New Roman" w:hAnsi="Times New Roman"/>
                <w:sz w:val="26"/>
                <w:szCs w:val="26"/>
              </w:rPr>
              <w:t>- Đội viên dân phòng khu phố 5, phường Tam Hiệp, Biên Hòa, Đồng Nai.</w:t>
            </w:r>
          </w:p>
        </w:tc>
      </w:tr>
      <w:tr w:rsidR="000E56E0" w:rsidRPr="007E083F" w14:paraId="7A22914C" w14:textId="77777777" w:rsidTr="003B3094">
        <w:tc>
          <w:tcPr>
            <w:tcW w:w="1701" w:type="dxa"/>
            <w:vAlign w:val="center"/>
          </w:tcPr>
          <w:p w14:paraId="3DA2C1A0" w14:textId="7792EEC8" w:rsidR="000E56E0" w:rsidRPr="007E083F" w:rsidRDefault="007E083F"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 xml:space="preserve">Năm </w:t>
            </w:r>
            <w:r w:rsidR="000E56E0" w:rsidRPr="007E083F">
              <w:rPr>
                <w:rFonts w:ascii="Times New Roman" w:hAnsi="Times New Roman"/>
                <w:sz w:val="26"/>
                <w:szCs w:val="26"/>
              </w:rPr>
              <w:t>2008 đến 2009</w:t>
            </w:r>
          </w:p>
        </w:tc>
        <w:tc>
          <w:tcPr>
            <w:tcW w:w="8212" w:type="dxa"/>
            <w:vAlign w:val="center"/>
          </w:tcPr>
          <w:p w14:paraId="27EAEA13"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Đoàn viên chi đoàn khu phố 5, phường Tam Hiệp, Biên Hòa, Đồng Nai.</w:t>
            </w:r>
          </w:p>
        </w:tc>
      </w:tr>
      <w:tr w:rsidR="000E56E0" w:rsidRPr="007E083F" w14:paraId="433ACC2C" w14:textId="77777777" w:rsidTr="003B3094">
        <w:tc>
          <w:tcPr>
            <w:tcW w:w="1701" w:type="dxa"/>
            <w:vAlign w:val="center"/>
          </w:tcPr>
          <w:p w14:paraId="1B2D0BDE" w14:textId="77777777" w:rsidR="000E56E0" w:rsidRPr="007E083F" w:rsidRDefault="000E56E0"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Tháng 9/2009 đến tháng 8/2011</w:t>
            </w:r>
          </w:p>
        </w:tc>
        <w:tc>
          <w:tcPr>
            <w:tcW w:w="8212" w:type="dxa"/>
            <w:vAlign w:val="center"/>
          </w:tcPr>
          <w:p w14:paraId="2A2D15D9"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Ủy viên Ban chấp hành chi đoàn khu phố 5.</w:t>
            </w:r>
          </w:p>
          <w:p w14:paraId="1EABE347"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Chức danh: Bí thư chi đoàn khu phố 5.</w:t>
            </w:r>
          </w:p>
        </w:tc>
      </w:tr>
      <w:tr w:rsidR="000E56E0" w:rsidRPr="007E083F" w14:paraId="4FBBC083" w14:textId="77777777" w:rsidTr="003B3094">
        <w:tc>
          <w:tcPr>
            <w:tcW w:w="1701" w:type="dxa"/>
            <w:vAlign w:val="center"/>
          </w:tcPr>
          <w:p w14:paraId="24384DBF" w14:textId="77777777" w:rsidR="000E56E0" w:rsidRPr="007E083F" w:rsidRDefault="000E56E0"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Tháng 08/2011 đến 01/2015</w:t>
            </w:r>
          </w:p>
        </w:tc>
        <w:tc>
          <w:tcPr>
            <w:tcW w:w="8212" w:type="dxa"/>
            <w:vAlign w:val="center"/>
          </w:tcPr>
          <w:p w14:paraId="1F0B5EF9"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Ban Chấp hành, Ban thường vụ Đoàn TNCS Hồ Chí Minh phường Tam Hiệp.</w:t>
            </w:r>
          </w:p>
          <w:p w14:paraId="12472DFB"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Chức danh: Phó bí thư Đoàn phường.</w:t>
            </w:r>
          </w:p>
        </w:tc>
      </w:tr>
      <w:tr w:rsidR="000E56E0" w:rsidRPr="007E083F" w14:paraId="011327F6" w14:textId="77777777" w:rsidTr="003B3094">
        <w:tc>
          <w:tcPr>
            <w:tcW w:w="1701" w:type="dxa"/>
            <w:vAlign w:val="center"/>
          </w:tcPr>
          <w:p w14:paraId="70D5429F" w14:textId="77777777" w:rsidR="000E56E0" w:rsidRPr="007E083F" w:rsidRDefault="000E56E0"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Tháng 02/2015 đến tháng 7/2017</w:t>
            </w:r>
          </w:p>
        </w:tc>
        <w:tc>
          <w:tcPr>
            <w:tcW w:w="8212" w:type="dxa"/>
            <w:vAlign w:val="center"/>
          </w:tcPr>
          <w:p w14:paraId="4069B038"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Ban Chấp hành, Ban thường vụ Đoàn TNCS Hồ Chí Minh phường Tam Hiệp.</w:t>
            </w:r>
          </w:p>
          <w:p w14:paraId="319A21E5"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Chức danh: Bí thư Đoàn phường.</w:t>
            </w:r>
          </w:p>
        </w:tc>
      </w:tr>
      <w:tr w:rsidR="000E56E0" w:rsidRPr="007E083F" w14:paraId="4A9CEAC7" w14:textId="77777777" w:rsidTr="003B3094">
        <w:tc>
          <w:tcPr>
            <w:tcW w:w="1701" w:type="dxa"/>
            <w:vAlign w:val="center"/>
          </w:tcPr>
          <w:p w14:paraId="56F0ACB5" w14:textId="46106FDD" w:rsidR="000E56E0" w:rsidRPr="007E083F" w:rsidRDefault="007E083F"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 xml:space="preserve">Năm </w:t>
            </w:r>
            <w:r w:rsidR="000E56E0" w:rsidRPr="007E083F">
              <w:rPr>
                <w:rFonts w:ascii="Times New Roman" w:hAnsi="Times New Roman"/>
                <w:sz w:val="26"/>
                <w:szCs w:val="26"/>
              </w:rPr>
              <w:t>2015</w:t>
            </w:r>
          </w:p>
        </w:tc>
        <w:tc>
          <w:tcPr>
            <w:tcW w:w="8212" w:type="dxa"/>
            <w:vAlign w:val="center"/>
          </w:tcPr>
          <w:p w14:paraId="6A1E7943"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Ban Chấp Hành Đảng bộ phường Tam Hiệp nhiệm kỳ 2015 - 2020.</w:t>
            </w:r>
          </w:p>
          <w:p w14:paraId="2E1EFF05"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Chức vụ: Ủy viên Ban chấp hành.</w:t>
            </w:r>
          </w:p>
          <w:p w14:paraId="762A2A12"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Tham gia Chính trị viên phó, chi ủy viên Chi bộ Quân sự.</w:t>
            </w:r>
          </w:p>
        </w:tc>
      </w:tr>
      <w:tr w:rsidR="000E56E0" w:rsidRPr="007E083F" w14:paraId="3D62C94C" w14:textId="77777777" w:rsidTr="003B3094">
        <w:tc>
          <w:tcPr>
            <w:tcW w:w="1701" w:type="dxa"/>
            <w:vAlign w:val="center"/>
          </w:tcPr>
          <w:p w14:paraId="00E7A00D" w14:textId="77777777" w:rsidR="000E56E0" w:rsidRPr="007E083F" w:rsidRDefault="000E56E0"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Tháng 8/2015</w:t>
            </w:r>
          </w:p>
        </w:tc>
        <w:tc>
          <w:tcPr>
            <w:tcW w:w="8212" w:type="dxa"/>
            <w:vAlign w:val="center"/>
          </w:tcPr>
          <w:p w14:paraId="50F3B856"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Ban chấp hành, Ban thường vụ thành đoàn Biên Hòa nhiệm kỳ 2012 - 2017.</w:t>
            </w:r>
          </w:p>
          <w:p w14:paraId="30F39C20"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Chức vụ: Ủy viên Ban thường vụ thành đoàn.</w:t>
            </w:r>
          </w:p>
          <w:p w14:paraId="0CB9579D"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Tham gia Chính trị viên phó, chi ủy viên Chi bộ Quân sự.</w:t>
            </w:r>
          </w:p>
        </w:tc>
      </w:tr>
      <w:tr w:rsidR="000E56E0" w:rsidRPr="007E083F" w14:paraId="03633281" w14:textId="77777777" w:rsidTr="003B3094">
        <w:tc>
          <w:tcPr>
            <w:tcW w:w="1701" w:type="dxa"/>
            <w:vAlign w:val="center"/>
          </w:tcPr>
          <w:p w14:paraId="11D14958" w14:textId="2B531A52" w:rsidR="000E56E0" w:rsidRPr="007E083F" w:rsidRDefault="007E083F"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 xml:space="preserve">Năm </w:t>
            </w:r>
            <w:r w:rsidR="000E56E0" w:rsidRPr="007E083F">
              <w:rPr>
                <w:rFonts w:ascii="Times New Roman" w:hAnsi="Times New Roman"/>
                <w:sz w:val="26"/>
                <w:szCs w:val="26"/>
              </w:rPr>
              <w:t>2016 đến tháng 7/2017</w:t>
            </w:r>
          </w:p>
        </w:tc>
        <w:tc>
          <w:tcPr>
            <w:tcW w:w="8212" w:type="dxa"/>
            <w:vAlign w:val="center"/>
          </w:tcPr>
          <w:p w14:paraId="24F77B8E"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Đại biểu hội đồng nhân dân phường Tam Hiệp nhiệm kỳ 2016- 2021.</w:t>
            </w:r>
          </w:p>
          <w:p w14:paraId="454BAE1C"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xml:space="preserve">- Trưởng Ban pháp chế hội đồng nhân dân phường Tam Hiệp </w:t>
            </w:r>
          </w:p>
        </w:tc>
      </w:tr>
      <w:tr w:rsidR="000E56E0" w:rsidRPr="007E083F" w14:paraId="7B170C04" w14:textId="77777777" w:rsidTr="003B3094">
        <w:tc>
          <w:tcPr>
            <w:tcW w:w="1701" w:type="dxa"/>
            <w:vAlign w:val="center"/>
          </w:tcPr>
          <w:p w14:paraId="0F953989" w14:textId="77777777" w:rsidR="000E56E0" w:rsidRPr="007E083F" w:rsidRDefault="000E56E0"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Tháng 8/2017 đến tháng 4/2020</w:t>
            </w:r>
          </w:p>
        </w:tc>
        <w:tc>
          <w:tcPr>
            <w:tcW w:w="8212" w:type="dxa"/>
            <w:vAlign w:val="center"/>
          </w:tcPr>
          <w:p w14:paraId="6ACCF8DC"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Đại biểu hội đồng nhân dân phường Tam Hiệp nhiệm kỳ 2016- 2021.</w:t>
            </w:r>
          </w:p>
          <w:p w14:paraId="547403AF"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Ban chấp hành, Ban thường vụ thành đoàn Biên Hòa nhiệm kỳ 2017 - 2022.</w:t>
            </w:r>
          </w:p>
          <w:p w14:paraId="01BE42D8"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Chức vụ: Phó bí thư thành đoàn Biên Hòa.</w:t>
            </w:r>
          </w:p>
        </w:tc>
      </w:tr>
      <w:tr w:rsidR="000E56E0" w:rsidRPr="007E083F" w14:paraId="50454112" w14:textId="77777777" w:rsidTr="003B3094">
        <w:tc>
          <w:tcPr>
            <w:tcW w:w="1701" w:type="dxa"/>
            <w:vAlign w:val="center"/>
          </w:tcPr>
          <w:p w14:paraId="3E34F476" w14:textId="77777777" w:rsidR="000E56E0" w:rsidRPr="007E083F" w:rsidRDefault="000E56E0"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Tháng 10/2017</w:t>
            </w:r>
          </w:p>
        </w:tc>
        <w:tc>
          <w:tcPr>
            <w:tcW w:w="8212" w:type="dxa"/>
            <w:vAlign w:val="center"/>
          </w:tcPr>
          <w:p w14:paraId="109318C7"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thành viên Ủy Ban Hội LHTN Việt Nam thành phố Biên Hòa.</w:t>
            </w:r>
          </w:p>
          <w:p w14:paraId="762A4FD3"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Chức vụ: Chủ tịch Hội LHTN Việt Nam Thành phố Biên Hòa.</w:t>
            </w:r>
          </w:p>
        </w:tc>
      </w:tr>
      <w:tr w:rsidR="000E56E0" w:rsidRPr="007E083F" w14:paraId="744B1D09" w14:textId="77777777" w:rsidTr="003B3094">
        <w:tc>
          <w:tcPr>
            <w:tcW w:w="1701" w:type="dxa"/>
            <w:vAlign w:val="center"/>
          </w:tcPr>
          <w:p w14:paraId="0BDE2D47" w14:textId="2BB7A34C" w:rsidR="000E56E0" w:rsidRPr="007E083F" w:rsidRDefault="007E083F"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 xml:space="preserve">Năm </w:t>
            </w:r>
            <w:r w:rsidR="000E56E0" w:rsidRPr="007E083F">
              <w:rPr>
                <w:rFonts w:ascii="Times New Roman" w:hAnsi="Times New Roman"/>
                <w:sz w:val="26"/>
                <w:szCs w:val="26"/>
              </w:rPr>
              <w:t>2018</w:t>
            </w:r>
          </w:p>
        </w:tc>
        <w:tc>
          <w:tcPr>
            <w:tcW w:w="8212" w:type="dxa"/>
            <w:vAlign w:val="center"/>
          </w:tcPr>
          <w:p w14:paraId="657BB92F"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thành viên Ủy Ban Hội LHTN Việt Nam tỉnh Đồng Nai</w:t>
            </w:r>
          </w:p>
          <w:p w14:paraId="567C2959"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Chức vụ: Phó Chủ tịch Hội LHTN Việt Nam tỉnh Đồng Nai.</w:t>
            </w:r>
          </w:p>
        </w:tc>
      </w:tr>
      <w:tr w:rsidR="000E56E0" w:rsidRPr="007E083F" w14:paraId="48E416CB" w14:textId="77777777" w:rsidTr="003B3094">
        <w:tc>
          <w:tcPr>
            <w:tcW w:w="1701" w:type="dxa"/>
            <w:vAlign w:val="center"/>
          </w:tcPr>
          <w:p w14:paraId="00A5DD15" w14:textId="77777777" w:rsidR="000E56E0" w:rsidRPr="007E083F" w:rsidRDefault="000E56E0"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lastRenderedPageBreak/>
              <w:t>Tháng 5/2020 đến tháng 07/2020</w:t>
            </w:r>
          </w:p>
        </w:tc>
        <w:tc>
          <w:tcPr>
            <w:tcW w:w="8212" w:type="dxa"/>
            <w:vAlign w:val="center"/>
          </w:tcPr>
          <w:p w14:paraId="761F1703"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xml:space="preserve">- Chỉ định tham gia Ban Chấp Hành Đảng bộ phường Tam Hiệp </w:t>
            </w:r>
          </w:p>
          <w:p w14:paraId="21C2CAA0"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Chức vụ: Phó chủ nhiệm Ủy ban kiểm tra Đảng ủy, Ủy viên Ban chấp hành.</w:t>
            </w:r>
          </w:p>
        </w:tc>
      </w:tr>
      <w:tr w:rsidR="000E56E0" w:rsidRPr="007E083F" w14:paraId="5C43FB3A" w14:textId="77777777" w:rsidTr="003B3094">
        <w:tc>
          <w:tcPr>
            <w:tcW w:w="1701" w:type="dxa"/>
            <w:vAlign w:val="center"/>
          </w:tcPr>
          <w:p w14:paraId="714B4C33" w14:textId="77777777" w:rsidR="000E56E0" w:rsidRPr="007E083F" w:rsidRDefault="000E56E0"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Tháng 8/2020 đến 30/06/2025</w:t>
            </w:r>
          </w:p>
        </w:tc>
        <w:tc>
          <w:tcPr>
            <w:tcW w:w="8212" w:type="dxa"/>
            <w:vAlign w:val="center"/>
          </w:tcPr>
          <w:p w14:paraId="70B7344A"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Ban chấp hành Đảng bộ phường Tam Hiệp nhiệm kỳ 2020 - 2025.</w:t>
            </w:r>
          </w:p>
          <w:p w14:paraId="3F5DED26"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thành viên Ủy Ban Nhân dân phường Tam Hiệp.</w:t>
            </w:r>
          </w:p>
          <w:p w14:paraId="115FA4CC"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Chức vụ: Phó chủ tịch Ủy Ban Nhân dân phường Tam Hiệp</w:t>
            </w:r>
          </w:p>
          <w:p w14:paraId="1D41DF5B"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Tháng 9/2022 đến 12/2024: Bí thư chi bộ y tế phường Tam Hiệp nhiệm kỳ 2023 - 2025.</w:t>
            </w:r>
          </w:p>
          <w:p w14:paraId="03227736"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Tháng 12/2024: Thôi dữ nhiệm vụ Bí thư chi bộ Y Tế phường Tam Hiệp</w:t>
            </w:r>
          </w:p>
        </w:tc>
      </w:tr>
      <w:tr w:rsidR="000E56E0" w:rsidRPr="007E083F" w14:paraId="5EA7F038" w14:textId="77777777" w:rsidTr="003B3094">
        <w:tc>
          <w:tcPr>
            <w:tcW w:w="1701" w:type="dxa"/>
            <w:vAlign w:val="center"/>
          </w:tcPr>
          <w:p w14:paraId="3709CB25" w14:textId="2AC1217F" w:rsidR="000E56E0" w:rsidRPr="007E083F" w:rsidRDefault="007E083F" w:rsidP="007E083F">
            <w:pPr>
              <w:spacing w:before="120" w:after="120" w:line="240" w:lineRule="auto"/>
              <w:jc w:val="center"/>
              <w:rPr>
                <w:rFonts w:ascii="Times New Roman" w:hAnsi="Times New Roman"/>
                <w:sz w:val="26"/>
                <w:szCs w:val="26"/>
              </w:rPr>
            </w:pPr>
            <w:r w:rsidRPr="007E083F">
              <w:rPr>
                <w:rFonts w:ascii="Times New Roman" w:hAnsi="Times New Roman"/>
                <w:sz w:val="26"/>
                <w:szCs w:val="26"/>
              </w:rPr>
              <w:t xml:space="preserve">Từ tháng </w:t>
            </w:r>
            <w:r w:rsidR="000E56E0" w:rsidRPr="007E083F">
              <w:rPr>
                <w:rFonts w:ascii="Times New Roman" w:hAnsi="Times New Roman"/>
                <w:sz w:val="26"/>
                <w:szCs w:val="26"/>
              </w:rPr>
              <w:t>01/07/2025 đến nay</w:t>
            </w:r>
          </w:p>
        </w:tc>
        <w:tc>
          <w:tcPr>
            <w:tcW w:w="8212" w:type="dxa"/>
          </w:tcPr>
          <w:p w14:paraId="0DC32A94" w14:textId="77777777" w:rsidR="000E56E0" w:rsidRPr="007E083F" w:rsidRDefault="000E56E0" w:rsidP="007E083F">
            <w:pPr>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Bầu vào Ban Chấp hành Đảng bộ UBND phường Tam Hiệp, nhiệm kỳ 2025 - 2030.</w:t>
            </w:r>
          </w:p>
          <w:p w14:paraId="134524F8" w14:textId="77777777" w:rsidR="000E56E0" w:rsidRPr="007E083F" w:rsidRDefault="000E56E0" w:rsidP="007E083F">
            <w:pPr>
              <w:tabs>
                <w:tab w:val="left" w:leader="dot" w:pos="5670"/>
              </w:tabs>
              <w:spacing w:before="120" w:after="120" w:line="240" w:lineRule="auto"/>
              <w:ind w:left="-98"/>
              <w:jc w:val="both"/>
              <w:rPr>
                <w:rFonts w:ascii="Times New Roman" w:hAnsi="Times New Roman"/>
                <w:sz w:val="26"/>
                <w:szCs w:val="26"/>
              </w:rPr>
            </w:pPr>
            <w:r w:rsidRPr="007E083F">
              <w:rPr>
                <w:rFonts w:ascii="Times New Roman" w:hAnsi="Times New Roman"/>
                <w:sz w:val="26"/>
                <w:szCs w:val="26"/>
              </w:rPr>
              <w:t>- Chức vụ: Phó Giám đốc Trung tâm phục vụ hành chính công phường Tam Hiệp.</w:t>
            </w:r>
          </w:p>
        </w:tc>
      </w:tr>
    </w:tbl>
    <w:p w14:paraId="0ED00411" w14:textId="77777777" w:rsidR="000E56E0" w:rsidRPr="0044173F" w:rsidRDefault="000E56E0" w:rsidP="00296BCC">
      <w:pPr>
        <w:pStyle w:val="BodyText"/>
        <w:tabs>
          <w:tab w:val="left" w:leader="dot" w:pos="8789"/>
        </w:tabs>
        <w:spacing w:beforeLines="20" w:before="48" w:afterLines="20" w:after="48"/>
        <w:rPr>
          <w:rFonts w:ascii="Times New Roman" w:hAnsi="Times New Roman" w:cs="Times New Roman"/>
          <w:color w:val="000000"/>
          <w:sz w:val="22"/>
          <w:szCs w:val="22"/>
          <w:highlight w:val="white"/>
          <w:lang w:val="pt-BR"/>
        </w:rPr>
      </w:pPr>
    </w:p>
    <w:p w14:paraId="1E066FD2" w14:textId="2E9F9C7B" w:rsidR="00995E91" w:rsidRPr="00566C1F" w:rsidRDefault="007E083F" w:rsidP="007E083F">
      <w:pPr>
        <w:tabs>
          <w:tab w:val="center" w:pos="6804"/>
        </w:tabs>
        <w:spacing w:beforeLines="20" w:before="48" w:afterLines="20" w:after="48" w:line="240" w:lineRule="auto"/>
        <w:jc w:val="both"/>
        <w:rPr>
          <w:rFonts w:ascii="Times New Roman" w:hAnsi="Times New Roman"/>
          <w:i/>
          <w:iCs/>
          <w:color w:val="000000"/>
          <w:spacing w:val="-4"/>
          <w:sz w:val="26"/>
          <w:szCs w:val="26"/>
          <w:highlight w:val="white"/>
        </w:rPr>
      </w:pPr>
      <w:r>
        <w:rPr>
          <w:rFonts w:ascii="Times New Roman" w:hAnsi="Times New Roman"/>
          <w:i/>
          <w:iCs/>
          <w:color w:val="000000"/>
          <w:spacing w:val="-4"/>
          <w:highlight w:val="white"/>
        </w:rPr>
        <w:tab/>
      </w:r>
      <w:r w:rsidR="00196252" w:rsidRPr="00566C1F">
        <w:rPr>
          <w:rFonts w:ascii="Times New Roman" w:hAnsi="Times New Roman"/>
          <w:i/>
          <w:iCs/>
          <w:color w:val="000000"/>
          <w:spacing w:val="-4"/>
          <w:sz w:val="26"/>
          <w:szCs w:val="26"/>
          <w:highlight w:val="white"/>
        </w:rPr>
        <w:t>Tam Hiệp</w:t>
      </w:r>
      <w:r w:rsidR="00995E91" w:rsidRPr="00566C1F">
        <w:rPr>
          <w:rFonts w:ascii="Times New Roman" w:hAnsi="Times New Roman"/>
          <w:i/>
          <w:iCs/>
          <w:color w:val="000000"/>
          <w:spacing w:val="-4"/>
          <w:sz w:val="26"/>
          <w:szCs w:val="26"/>
          <w:highlight w:val="white"/>
        </w:rPr>
        <w:t>, ngày</w:t>
      </w:r>
      <w:r w:rsidR="00196252" w:rsidRPr="00566C1F">
        <w:rPr>
          <w:rFonts w:ascii="Times New Roman" w:hAnsi="Times New Roman"/>
          <w:i/>
          <w:iCs/>
          <w:color w:val="000000"/>
          <w:spacing w:val="-4"/>
          <w:sz w:val="26"/>
          <w:szCs w:val="26"/>
          <w:highlight w:val="white"/>
        </w:rPr>
        <w:t xml:space="preserve"> </w:t>
      </w:r>
      <w:r w:rsidRPr="00566C1F">
        <w:rPr>
          <w:rFonts w:ascii="Times New Roman" w:hAnsi="Times New Roman"/>
          <w:i/>
          <w:iCs/>
          <w:color w:val="000000"/>
          <w:spacing w:val="-4"/>
          <w:sz w:val="26"/>
          <w:szCs w:val="26"/>
          <w:highlight w:val="white"/>
        </w:rPr>
        <w:t>01</w:t>
      </w:r>
      <w:r w:rsidR="00196252" w:rsidRPr="00566C1F">
        <w:rPr>
          <w:rFonts w:ascii="Times New Roman" w:hAnsi="Times New Roman"/>
          <w:i/>
          <w:iCs/>
          <w:color w:val="000000"/>
          <w:spacing w:val="-4"/>
          <w:sz w:val="26"/>
          <w:szCs w:val="26"/>
          <w:highlight w:val="white"/>
        </w:rPr>
        <w:t xml:space="preserve"> </w:t>
      </w:r>
      <w:r w:rsidR="00995E91" w:rsidRPr="00566C1F">
        <w:rPr>
          <w:rFonts w:ascii="Times New Roman" w:hAnsi="Times New Roman"/>
          <w:i/>
          <w:iCs/>
          <w:color w:val="000000"/>
          <w:spacing w:val="-4"/>
          <w:sz w:val="26"/>
          <w:szCs w:val="26"/>
          <w:highlight w:val="white"/>
        </w:rPr>
        <w:t>tháng</w:t>
      </w:r>
      <w:r w:rsidR="00196252" w:rsidRPr="00566C1F">
        <w:rPr>
          <w:rFonts w:ascii="Times New Roman" w:hAnsi="Times New Roman"/>
          <w:i/>
          <w:iCs/>
          <w:color w:val="000000"/>
          <w:spacing w:val="-4"/>
          <w:sz w:val="26"/>
          <w:szCs w:val="26"/>
          <w:highlight w:val="white"/>
        </w:rPr>
        <w:t xml:space="preserve"> </w:t>
      </w:r>
      <w:r w:rsidRPr="00566C1F">
        <w:rPr>
          <w:rFonts w:ascii="Times New Roman" w:hAnsi="Times New Roman"/>
          <w:i/>
          <w:iCs/>
          <w:color w:val="000000"/>
          <w:spacing w:val="-4"/>
          <w:sz w:val="26"/>
          <w:szCs w:val="26"/>
          <w:highlight w:val="white"/>
        </w:rPr>
        <w:t>0</w:t>
      </w:r>
      <w:r w:rsidR="00251380">
        <w:rPr>
          <w:rFonts w:ascii="Times New Roman" w:hAnsi="Times New Roman"/>
          <w:i/>
          <w:iCs/>
          <w:color w:val="000000"/>
          <w:spacing w:val="-4"/>
          <w:sz w:val="26"/>
          <w:szCs w:val="26"/>
          <w:highlight w:val="white"/>
        </w:rPr>
        <w:t>2</w:t>
      </w:r>
      <w:r w:rsidR="00995E91" w:rsidRPr="00566C1F">
        <w:rPr>
          <w:rFonts w:ascii="Times New Roman" w:hAnsi="Times New Roman"/>
          <w:i/>
          <w:iCs/>
          <w:color w:val="000000"/>
          <w:spacing w:val="-4"/>
          <w:sz w:val="26"/>
          <w:szCs w:val="26"/>
          <w:highlight w:val="white"/>
        </w:rPr>
        <w:t xml:space="preserve"> năm </w:t>
      </w:r>
      <w:r w:rsidR="00196252" w:rsidRPr="00566C1F">
        <w:rPr>
          <w:rFonts w:ascii="Times New Roman" w:hAnsi="Times New Roman"/>
          <w:i/>
          <w:iCs/>
          <w:color w:val="000000"/>
          <w:spacing w:val="-4"/>
          <w:sz w:val="26"/>
          <w:szCs w:val="26"/>
          <w:highlight w:val="white"/>
        </w:rPr>
        <w:t>202</w:t>
      </w:r>
      <w:r w:rsidR="00251380">
        <w:rPr>
          <w:rFonts w:ascii="Times New Roman" w:hAnsi="Times New Roman"/>
          <w:i/>
          <w:iCs/>
          <w:color w:val="000000"/>
          <w:spacing w:val="-4"/>
          <w:sz w:val="26"/>
          <w:szCs w:val="26"/>
          <w:highlight w:val="white"/>
        </w:rPr>
        <w:t>6</w:t>
      </w:r>
    </w:p>
    <w:p w14:paraId="77FC7B2A" w14:textId="677BC560" w:rsidR="00995E91" w:rsidRPr="00566C1F" w:rsidRDefault="007E083F" w:rsidP="007E083F">
      <w:pPr>
        <w:tabs>
          <w:tab w:val="center" w:pos="6804"/>
        </w:tabs>
        <w:spacing w:beforeLines="20" w:before="48" w:afterLines="20" w:after="48" w:line="240" w:lineRule="auto"/>
        <w:ind w:left="2880" w:firstLine="851"/>
        <w:jc w:val="both"/>
        <w:rPr>
          <w:rFonts w:ascii="Times New Roman" w:hAnsi="Times New Roman"/>
          <w:b/>
          <w:bCs/>
          <w:color w:val="000000"/>
          <w:spacing w:val="-4"/>
          <w:sz w:val="26"/>
          <w:szCs w:val="26"/>
          <w:highlight w:val="white"/>
        </w:rPr>
      </w:pPr>
      <w:r w:rsidRPr="00566C1F">
        <w:rPr>
          <w:rFonts w:ascii="Times New Roman" w:hAnsi="Times New Roman"/>
          <w:b/>
          <w:bCs/>
          <w:color w:val="000000"/>
          <w:spacing w:val="-4"/>
          <w:sz w:val="26"/>
          <w:szCs w:val="26"/>
          <w:highlight w:val="white"/>
        </w:rPr>
        <w:tab/>
      </w:r>
      <w:r w:rsidR="00995E91" w:rsidRPr="00566C1F">
        <w:rPr>
          <w:rFonts w:ascii="Times New Roman" w:hAnsi="Times New Roman"/>
          <w:b/>
          <w:bCs/>
          <w:color w:val="000000"/>
          <w:spacing w:val="-4"/>
          <w:sz w:val="26"/>
          <w:szCs w:val="26"/>
          <w:highlight w:val="white"/>
        </w:rPr>
        <w:t>Ký tên</w:t>
      </w:r>
    </w:p>
    <w:p w14:paraId="509E6C27" w14:textId="75422901" w:rsidR="00196252" w:rsidRDefault="007E083F" w:rsidP="00B82315">
      <w:pPr>
        <w:tabs>
          <w:tab w:val="center" w:pos="6804"/>
        </w:tabs>
        <w:spacing w:beforeLines="20" w:before="48" w:afterLines="20" w:after="48" w:line="240" w:lineRule="auto"/>
        <w:ind w:left="2880" w:firstLine="851"/>
        <w:jc w:val="both"/>
        <w:rPr>
          <w:rFonts w:ascii="Times New Roman" w:hAnsi="Times New Roman"/>
          <w:i/>
          <w:iCs/>
          <w:color w:val="000000"/>
          <w:spacing w:val="-4"/>
          <w:sz w:val="26"/>
          <w:szCs w:val="26"/>
          <w:highlight w:val="white"/>
        </w:rPr>
      </w:pPr>
      <w:r w:rsidRPr="00566C1F">
        <w:rPr>
          <w:rFonts w:ascii="Times New Roman" w:hAnsi="Times New Roman"/>
          <w:b/>
          <w:bCs/>
          <w:color w:val="000000"/>
          <w:spacing w:val="-4"/>
          <w:sz w:val="26"/>
          <w:szCs w:val="26"/>
          <w:highlight w:val="white"/>
        </w:rPr>
        <w:tab/>
      </w:r>
      <w:r w:rsidRPr="00566C1F">
        <w:rPr>
          <w:rFonts w:ascii="Times New Roman" w:hAnsi="Times New Roman"/>
          <w:i/>
          <w:iCs/>
          <w:color w:val="000000"/>
          <w:spacing w:val="-4"/>
          <w:sz w:val="26"/>
          <w:szCs w:val="26"/>
          <w:highlight w:val="white"/>
        </w:rPr>
        <w:t>(Đã ký)</w:t>
      </w:r>
    </w:p>
    <w:p w14:paraId="062BF744" w14:textId="77777777" w:rsidR="00B82315" w:rsidRPr="00B82315" w:rsidRDefault="00B82315" w:rsidP="00B82315">
      <w:pPr>
        <w:tabs>
          <w:tab w:val="center" w:pos="6804"/>
        </w:tabs>
        <w:spacing w:beforeLines="20" w:before="48" w:afterLines="20" w:after="48" w:line="240" w:lineRule="auto"/>
        <w:ind w:left="2880" w:firstLine="851"/>
        <w:jc w:val="both"/>
        <w:rPr>
          <w:rFonts w:ascii="Times New Roman" w:hAnsi="Times New Roman"/>
          <w:i/>
          <w:iCs/>
          <w:color w:val="000000"/>
          <w:spacing w:val="-4"/>
          <w:sz w:val="26"/>
          <w:szCs w:val="26"/>
          <w:highlight w:val="white"/>
        </w:rPr>
      </w:pPr>
    </w:p>
    <w:p w14:paraId="2FB2EE2A" w14:textId="73177F4E" w:rsidR="00FB2164" w:rsidRPr="00566C1F" w:rsidRDefault="007E083F" w:rsidP="007E083F">
      <w:pPr>
        <w:tabs>
          <w:tab w:val="center" w:pos="6804"/>
        </w:tabs>
        <w:spacing w:beforeLines="20" w:before="48" w:afterLines="20" w:after="48" w:line="240" w:lineRule="auto"/>
        <w:ind w:left="2880" w:firstLine="720"/>
        <w:jc w:val="both"/>
        <w:rPr>
          <w:rFonts w:ascii="Times New Roman" w:hAnsi="Times New Roman"/>
          <w:b/>
          <w:bCs/>
          <w:spacing w:val="-4"/>
          <w:sz w:val="26"/>
          <w:szCs w:val="26"/>
        </w:rPr>
      </w:pPr>
      <w:r w:rsidRPr="00566C1F">
        <w:rPr>
          <w:rFonts w:ascii="Times New Roman" w:hAnsi="Times New Roman"/>
          <w:b/>
          <w:bCs/>
          <w:spacing w:val="-4"/>
          <w:sz w:val="26"/>
          <w:szCs w:val="26"/>
        </w:rPr>
        <w:tab/>
        <w:t>Nguyễn Quốc Huy</w:t>
      </w:r>
    </w:p>
    <w:sectPr w:rsidR="00FB2164" w:rsidRPr="00566C1F" w:rsidSect="007E083F">
      <w:pgSz w:w="11906" w:h="16838" w:code="9"/>
      <w:pgMar w:top="851" w:right="851" w:bottom="851" w:left="1701" w:header="567"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5"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91"/>
    <w:rsid w:val="000062C1"/>
    <w:rsid w:val="00092B15"/>
    <w:rsid w:val="000C42BE"/>
    <w:rsid w:val="000E56E0"/>
    <w:rsid w:val="000F63DE"/>
    <w:rsid w:val="00156D03"/>
    <w:rsid w:val="00161495"/>
    <w:rsid w:val="00174BBB"/>
    <w:rsid w:val="00196252"/>
    <w:rsid w:val="001A3615"/>
    <w:rsid w:val="001E73E2"/>
    <w:rsid w:val="00251380"/>
    <w:rsid w:val="00296BCC"/>
    <w:rsid w:val="002E2695"/>
    <w:rsid w:val="003224C0"/>
    <w:rsid w:val="00323DE2"/>
    <w:rsid w:val="00363F8A"/>
    <w:rsid w:val="003B3094"/>
    <w:rsid w:val="00401FC1"/>
    <w:rsid w:val="00436761"/>
    <w:rsid w:val="0044173F"/>
    <w:rsid w:val="00472C39"/>
    <w:rsid w:val="0048613B"/>
    <w:rsid w:val="0048642F"/>
    <w:rsid w:val="004A48C5"/>
    <w:rsid w:val="00531F65"/>
    <w:rsid w:val="005370FA"/>
    <w:rsid w:val="00566C1F"/>
    <w:rsid w:val="005E20B8"/>
    <w:rsid w:val="00642C10"/>
    <w:rsid w:val="006567FF"/>
    <w:rsid w:val="00675419"/>
    <w:rsid w:val="006E421F"/>
    <w:rsid w:val="006F32A1"/>
    <w:rsid w:val="00762523"/>
    <w:rsid w:val="007805CC"/>
    <w:rsid w:val="007E083F"/>
    <w:rsid w:val="008523A8"/>
    <w:rsid w:val="00880951"/>
    <w:rsid w:val="00885173"/>
    <w:rsid w:val="008B161E"/>
    <w:rsid w:val="00995E91"/>
    <w:rsid w:val="00AB42CA"/>
    <w:rsid w:val="00AD4F5D"/>
    <w:rsid w:val="00B73302"/>
    <w:rsid w:val="00B8206C"/>
    <w:rsid w:val="00B82315"/>
    <w:rsid w:val="00BA5DD4"/>
    <w:rsid w:val="00BD1454"/>
    <w:rsid w:val="00C06C4E"/>
    <w:rsid w:val="00CC1493"/>
    <w:rsid w:val="00CD688C"/>
    <w:rsid w:val="00D44393"/>
    <w:rsid w:val="00D6280C"/>
    <w:rsid w:val="00DC7DC1"/>
    <w:rsid w:val="00E624FA"/>
    <w:rsid w:val="00ED29F7"/>
    <w:rsid w:val="00F27C11"/>
    <w:rsid w:val="00F71F9F"/>
    <w:rsid w:val="00F7638F"/>
    <w:rsid w:val="00F83D56"/>
    <w:rsid w:val="00FB2164"/>
    <w:rsid w:val="00FC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1AC8"/>
  <w15:chartTrackingRefBased/>
  <w15:docId w15:val="{8D3BC3C9-3CFB-48F8-B891-E44793E5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E91"/>
    <w:pPr>
      <w:spacing w:after="160" w:line="259" w:lineRule="auto"/>
    </w:pPr>
    <w:rPr>
      <w:rFonts w:ascii="Calibri" w:eastAsia="Calibri" w:hAnsi="Calibri"/>
      <w:sz w:val="22"/>
    </w:rPr>
  </w:style>
  <w:style w:type="paragraph" w:styleId="Heading2">
    <w:name w:val="heading 2"/>
    <w:basedOn w:val="Normal"/>
    <w:next w:val="Normal"/>
    <w:link w:val="Heading2Char"/>
    <w:uiPriority w:val="9"/>
    <w:unhideWhenUsed/>
    <w:qFormat/>
    <w:rsid w:val="00995E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E91"/>
    <w:rPr>
      <w:rFonts w:asciiTheme="majorHAnsi" w:eastAsiaTheme="majorEastAsia" w:hAnsiTheme="majorHAnsi" w:cstheme="majorBidi"/>
      <w:color w:val="2E74B5" w:themeColor="accent1" w:themeShade="BF"/>
      <w:sz w:val="26"/>
      <w:szCs w:val="26"/>
    </w:rPr>
  </w:style>
  <w:style w:type="paragraph" w:customStyle="1" w:styleId="NOIDUNG01">
    <w:name w:val="NOI DUNG 01"/>
    <w:basedOn w:val="Normal"/>
    <w:qFormat/>
    <w:rsid w:val="00995E91"/>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b1">
    <w:name w:val="b1"/>
    <w:basedOn w:val="Normal"/>
    <w:qFormat/>
    <w:rsid w:val="00995E91"/>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995E91"/>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995E91"/>
    <w:rPr>
      <w:rFonts w:ascii="Calibri" w:eastAsia="Calibri" w:hAnsi="Calibri"/>
      <w:sz w:val="22"/>
    </w:rPr>
  </w:style>
  <w:style w:type="character" w:customStyle="1" w:styleId="BodyTextChar1">
    <w:name w:val="Body Text Char1"/>
    <w:link w:val="BodyText"/>
    <w:locked/>
    <w:rsid w:val="00995E91"/>
    <w:rPr>
      <w:rFonts w:ascii="Verdana" w:eastAsia="Courier New" w:hAnsi="Verdana" w:cs="Verdana"/>
      <w:szCs w:val="28"/>
      <w:lang w:val="en-GB"/>
    </w:rPr>
  </w:style>
  <w:style w:type="paragraph" w:customStyle="1" w:styleId="mucco13">
    <w:name w:val="muc co 13"/>
    <w:basedOn w:val="Normal"/>
    <w:qFormat/>
    <w:rsid w:val="00995E91"/>
    <w:pPr>
      <w:spacing w:before="120" w:after="0" w:line="276" w:lineRule="auto"/>
      <w:jc w:val="center"/>
    </w:pPr>
    <w:rPr>
      <w:rFonts w:ascii="UTM Centur" w:eastAsia="Times New Roman" w:hAnsi="UTM Centur"/>
      <w:b/>
      <w:color w:val="000000"/>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37</cp:revision>
  <cp:lastPrinted>2025-12-29T10:15:00Z</cp:lastPrinted>
  <dcterms:created xsi:type="dcterms:W3CDTF">2025-12-23T03:56:00Z</dcterms:created>
  <dcterms:modified xsi:type="dcterms:W3CDTF">2026-03-01T15:01:00Z</dcterms:modified>
</cp:coreProperties>
</file>